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43B9D" w14:textId="77777777" w:rsidR="00092F3F" w:rsidRDefault="00092F3F">
      <w:pPr>
        <w:rPr>
          <w:rFonts w:ascii="Arial" w:hAnsi="Arial" w:cs="Arial"/>
          <w:sz w:val="20"/>
          <w:szCs w:val="20"/>
        </w:rPr>
      </w:pPr>
      <w:bookmarkStart w:id="0" w:name="_GoBack"/>
      <w:bookmarkEnd w:id="0"/>
    </w:p>
    <w:p w14:paraId="40BFCA68" w14:textId="77777777" w:rsidR="00092F3F" w:rsidRDefault="00092F3F">
      <w:pPr>
        <w:rPr>
          <w:rFonts w:ascii="Arial" w:hAnsi="Arial" w:cs="Arial"/>
          <w:sz w:val="20"/>
          <w:szCs w:val="20"/>
        </w:rPr>
      </w:pPr>
    </w:p>
    <w:p w14:paraId="18C4BF7E" w14:textId="77777777" w:rsidR="00092F3F" w:rsidRDefault="00092F3F">
      <w:pPr>
        <w:rPr>
          <w:rFonts w:ascii="Arial" w:hAnsi="Arial" w:cs="Arial"/>
          <w:sz w:val="20"/>
          <w:szCs w:val="20"/>
        </w:rPr>
      </w:pPr>
    </w:p>
    <w:p w14:paraId="4EF2F1BB" w14:textId="77777777" w:rsidR="00092F3F" w:rsidRDefault="00092F3F">
      <w:pPr>
        <w:rPr>
          <w:rFonts w:ascii="Arial" w:hAnsi="Arial" w:cs="Arial"/>
          <w:sz w:val="20"/>
          <w:szCs w:val="20"/>
        </w:rPr>
      </w:pPr>
    </w:p>
    <w:p w14:paraId="59306C2C" w14:textId="77777777" w:rsidR="00092F3F" w:rsidRDefault="00092F3F">
      <w:pPr>
        <w:rPr>
          <w:rFonts w:ascii="Arial" w:hAnsi="Arial" w:cs="Arial"/>
          <w:sz w:val="20"/>
          <w:szCs w:val="20"/>
        </w:rPr>
      </w:pPr>
    </w:p>
    <w:p w14:paraId="31B2BAA3" w14:textId="77777777" w:rsidR="00092F3F" w:rsidRDefault="00092F3F">
      <w:pPr>
        <w:rPr>
          <w:rFonts w:ascii="Arial" w:hAnsi="Arial" w:cs="Arial"/>
          <w:sz w:val="20"/>
          <w:szCs w:val="20"/>
        </w:rPr>
      </w:pPr>
    </w:p>
    <w:p w14:paraId="30AED336" w14:textId="77777777" w:rsidR="00092F3F" w:rsidRDefault="00092F3F">
      <w:pPr>
        <w:rPr>
          <w:rFonts w:ascii="Arial" w:hAnsi="Arial" w:cs="Arial"/>
          <w:sz w:val="20"/>
          <w:szCs w:val="20"/>
        </w:rPr>
      </w:pPr>
    </w:p>
    <w:p w14:paraId="3DE989D8" w14:textId="77777777" w:rsidR="00092F3F" w:rsidRDefault="00092F3F">
      <w:pPr>
        <w:rPr>
          <w:rFonts w:ascii="Arial" w:hAnsi="Arial" w:cs="Arial"/>
          <w:sz w:val="20"/>
          <w:szCs w:val="20"/>
        </w:rPr>
      </w:pPr>
    </w:p>
    <w:p w14:paraId="0E0A3E0F" w14:textId="28B9445C" w:rsidR="001760AF" w:rsidRPr="009B7905" w:rsidRDefault="001760AF">
      <w:pPr>
        <w:rPr>
          <w:rFonts w:ascii="Arial" w:hAnsi="Arial" w:cs="Arial"/>
          <w:sz w:val="20"/>
          <w:szCs w:val="20"/>
        </w:rPr>
      </w:pPr>
      <w:r w:rsidRPr="009B7905">
        <w:rPr>
          <w:rFonts w:ascii="Arial" w:hAnsi="Arial" w:cs="Arial"/>
          <w:sz w:val="20"/>
          <w:szCs w:val="20"/>
        </w:rPr>
        <w:t xml:space="preserve">Dear </w:t>
      </w:r>
      <w:sdt>
        <w:sdtPr>
          <w:rPr>
            <w:rFonts w:ascii="Arial" w:hAnsi="Arial" w:cs="Arial"/>
            <w:sz w:val="20"/>
            <w:szCs w:val="20"/>
          </w:rPr>
          <w:id w:val="-2121678071"/>
          <w:placeholder>
            <w:docPart w:val="DefaultPlaceholder_1082065158"/>
          </w:placeholder>
        </w:sdtPr>
        <w:sdtEndPr/>
        <w:sdtContent>
          <w:r w:rsidR="00E57E7F">
            <w:rPr>
              <w:rFonts w:ascii="Arial" w:hAnsi="Arial" w:cs="Arial"/>
              <w:sz w:val="20"/>
              <w:szCs w:val="20"/>
            </w:rPr>
            <w:t>[DR. NAME]</w:t>
          </w:r>
        </w:sdtContent>
      </w:sdt>
      <w:r w:rsidR="00E571DB" w:rsidRPr="009B7905">
        <w:rPr>
          <w:rFonts w:ascii="Arial" w:hAnsi="Arial" w:cs="Arial"/>
          <w:sz w:val="20"/>
          <w:szCs w:val="20"/>
        </w:rPr>
        <w:t>,</w:t>
      </w:r>
    </w:p>
    <w:p w14:paraId="39FB75A1" w14:textId="77777777" w:rsidR="001760AF" w:rsidRPr="009B7905" w:rsidRDefault="001760AF">
      <w:pPr>
        <w:rPr>
          <w:rFonts w:ascii="Arial" w:hAnsi="Arial" w:cs="Arial"/>
          <w:sz w:val="20"/>
          <w:szCs w:val="20"/>
        </w:rPr>
      </w:pPr>
    </w:p>
    <w:p w14:paraId="7EDC7375" w14:textId="3C12C105" w:rsidR="00E571DB" w:rsidRPr="009B7905" w:rsidRDefault="001760AF">
      <w:pPr>
        <w:rPr>
          <w:rFonts w:ascii="Arial" w:hAnsi="Arial" w:cs="Arial"/>
          <w:sz w:val="20"/>
          <w:szCs w:val="20"/>
        </w:rPr>
      </w:pPr>
      <w:r w:rsidRPr="009B7905">
        <w:rPr>
          <w:rFonts w:ascii="Arial" w:hAnsi="Arial" w:cs="Arial"/>
          <w:sz w:val="20"/>
          <w:szCs w:val="20"/>
        </w:rPr>
        <w:t>About half of your male patients over 50 could be dealing with the s</w:t>
      </w:r>
      <w:r w:rsidR="00B5725C" w:rsidRPr="009B7905">
        <w:rPr>
          <w:rFonts w:ascii="Arial" w:hAnsi="Arial" w:cs="Arial"/>
          <w:sz w:val="20"/>
          <w:szCs w:val="20"/>
        </w:rPr>
        <w:t>ymptoms of an enlarged prostate—frequent urination, especially at night, leaking or incomplete bladder emptying.</w:t>
      </w:r>
      <w:r w:rsidRPr="009B7905">
        <w:rPr>
          <w:rFonts w:ascii="Arial" w:hAnsi="Arial" w:cs="Arial"/>
          <w:sz w:val="20"/>
          <w:szCs w:val="20"/>
        </w:rPr>
        <w:t xml:space="preserve"> </w:t>
      </w:r>
      <w:r w:rsidR="00E571DB" w:rsidRPr="009B7905">
        <w:rPr>
          <w:rFonts w:ascii="Arial" w:hAnsi="Arial" w:cs="Arial"/>
          <w:sz w:val="20"/>
          <w:szCs w:val="20"/>
        </w:rPr>
        <w:t xml:space="preserve">But </w:t>
      </w:r>
      <w:r w:rsidR="00B5725C" w:rsidRPr="009B7905">
        <w:rPr>
          <w:rFonts w:ascii="Arial" w:hAnsi="Arial" w:cs="Arial"/>
          <w:sz w:val="20"/>
          <w:szCs w:val="20"/>
        </w:rPr>
        <w:t xml:space="preserve">most </w:t>
      </w:r>
      <w:r w:rsidR="00E571DB" w:rsidRPr="009B7905">
        <w:rPr>
          <w:rFonts w:ascii="Arial" w:hAnsi="Arial" w:cs="Arial"/>
          <w:sz w:val="20"/>
          <w:szCs w:val="20"/>
        </w:rPr>
        <w:t xml:space="preserve">men </w:t>
      </w:r>
      <w:r w:rsidR="00B5725C" w:rsidRPr="009B7905">
        <w:rPr>
          <w:rFonts w:ascii="Arial" w:hAnsi="Arial" w:cs="Arial"/>
          <w:sz w:val="20"/>
          <w:szCs w:val="20"/>
        </w:rPr>
        <w:t>decide</w:t>
      </w:r>
      <w:r w:rsidR="00E571DB" w:rsidRPr="009B7905">
        <w:rPr>
          <w:rFonts w:ascii="Arial" w:hAnsi="Arial" w:cs="Arial"/>
          <w:sz w:val="20"/>
          <w:szCs w:val="20"/>
        </w:rPr>
        <w:t xml:space="preserve"> to live with</w:t>
      </w:r>
      <w:r w:rsidR="00B5725C" w:rsidRPr="009B7905">
        <w:rPr>
          <w:rFonts w:ascii="Arial" w:hAnsi="Arial" w:cs="Arial"/>
          <w:sz w:val="20"/>
          <w:szCs w:val="20"/>
        </w:rPr>
        <w:t xml:space="preserve"> these</w:t>
      </w:r>
      <w:r w:rsidR="00E571DB" w:rsidRPr="009B7905">
        <w:rPr>
          <w:rFonts w:ascii="Arial" w:hAnsi="Arial" w:cs="Arial"/>
          <w:sz w:val="20"/>
          <w:szCs w:val="20"/>
        </w:rPr>
        <w:t xml:space="preserve"> issues </w:t>
      </w:r>
      <w:r w:rsidR="0012450E" w:rsidRPr="009B7905">
        <w:rPr>
          <w:rFonts w:ascii="Arial" w:hAnsi="Arial" w:cs="Arial"/>
          <w:sz w:val="20"/>
          <w:szCs w:val="20"/>
        </w:rPr>
        <w:t>because</w:t>
      </w:r>
      <w:r w:rsidR="00E571DB" w:rsidRPr="009B7905">
        <w:rPr>
          <w:rFonts w:ascii="Arial" w:hAnsi="Arial" w:cs="Arial"/>
          <w:sz w:val="20"/>
          <w:szCs w:val="20"/>
        </w:rPr>
        <w:t xml:space="preserve"> </w:t>
      </w:r>
      <w:r w:rsidR="00B5725C" w:rsidRPr="009B7905">
        <w:rPr>
          <w:rFonts w:ascii="Arial" w:hAnsi="Arial" w:cs="Arial"/>
          <w:sz w:val="20"/>
          <w:szCs w:val="20"/>
        </w:rPr>
        <w:t xml:space="preserve">they don’t want to talk about it or </w:t>
      </w:r>
      <w:r w:rsidR="00E571DB" w:rsidRPr="009B7905">
        <w:rPr>
          <w:rFonts w:ascii="Arial" w:hAnsi="Arial" w:cs="Arial"/>
          <w:sz w:val="20"/>
          <w:szCs w:val="20"/>
        </w:rPr>
        <w:t>they believe it’s a natural part of aging.</w:t>
      </w:r>
    </w:p>
    <w:p w14:paraId="78500071" w14:textId="77777777" w:rsidR="00E571DB" w:rsidRPr="009B7905" w:rsidRDefault="00E571DB" w:rsidP="001760AF">
      <w:pPr>
        <w:rPr>
          <w:rFonts w:ascii="Arial" w:hAnsi="Arial" w:cs="Arial"/>
          <w:sz w:val="20"/>
          <w:szCs w:val="20"/>
        </w:rPr>
      </w:pPr>
    </w:p>
    <w:p w14:paraId="302DD4A8" w14:textId="79D8482A" w:rsidR="00E571DB" w:rsidRPr="009B7905" w:rsidRDefault="00B5725C" w:rsidP="001760AF">
      <w:pPr>
        <w:rPr>
          <w:rFonts w:ascii="Arial" w:hAnsi="Arial" w:cs="Arial"/>
          <w:sz w:val="20"/>
          <w:szCs w:val="20"/>
        </w:rPr>
      </w:pPr>
      <w:r w:rsidRPr="009B7905">
        <w:rPr>
          <w:rFonts w:ascii="Arial" w:hAnsi="Arial" w:cs="Arial"/>
          <w:sz w:val="20"/>
          <w:szCs w:val="20"/>
        </w:rPr>
        <w:t xml:space="preserve">What they may not know is several treatment options </w:t>
      </w:r>
      <w:r w:rsidR="00E571DB" w:rsidRPr="009B7905">
        <w:rPr>
          <w:rFonts w:ascii="Arial" w:hAnsi="Arial" w:cs="Arial"/>
          <w:sz w:val="20"/>
          <w:szCs w:val="20"/>
        </w:rPr>
        <w:t xml:space="preserve">exist </w:t>
      </w:r>
      <w:r w:rsidR="00382017">
        <w:rPr>
          <w:rFonts w:ascii="Arial" w:hAnsi="Arial" w:cs="Arial"/>
          <w:sz w:val="20"/>
          <w:szCs w:val="20"/>
        </w:rPr>
        <w:t xml:space="preserve">and are available right here at </w:t>
      </w:r>
      <w:sdt>
        <w:sdtPr>
          <w:rPr>
            <w:rFonts w:ascii="Arial" w:hAnsi="Arial" w:cs="Arial"/>
            <w:sz w:val="20"/>
            <w:szCs w:val="20"/>
          </w:rPr>
          <w:id w:val="1081405432"/>
          <w:placeholder>
            <w:docPart w:val="DefaultPlaceholder_1082065158"/>
          </w:placeholder>
        </w:sdtPr>
        <w:sdtEndPr/>
        <w:sdtContent>
          <w:r w:rsidR="00382017">
            <w:rPr>
              <w:rFonts w:ascii="Arial" w:hAnsi="Arial" w:cs="Arial"/>
              <w:sz w:val="20"/>
              <w:szCs w:val="20"/>
            </w:rPr>
            <w:t>[HOSPITAL OR PRACTICE NAME]</w:t>
          </w:r>
        </w:sdtContent>
      </w:sdt>
      <w:r w:rsidR="00E571DB" w:rsidRPr="009B7905">
        <w:rPr>
          <w:rFonts w:ascii="Arial" w:hAnsi="Arial" w:cs="Arial"/>
          <w:sz w:val="20"/>
          <w:szCs w:val="20"/>
        </w:rPr>
        <w:t xml:space="preserve">, including medication, surgery and a </w:t>
      </w:r>
      <w:r w:rsidR="002512CA" w:rsidRPr="009B7905">
        <w:rPr>
          <w:rFonts w:ascii="Arial" w:hAnsi="Arial" w:cs="Arial"/>
          <w:sz w:val="20"/>
          <w:szCs w:val="20"/>
        </w:rPr>
        <w:t xml:space="preserve">minimally </w:t>
      </w:r>
      <w:r w:rsidR="00E571DB" w:rsidRPr="009B7905">
        <w:rPr>
          <w:rFonts w:ascii="Arial" w:hAnsi="Arial" w:cs="Arial"/>
          <w:sz w:val="20"/>
          <w:szCs w:val="20"/>
        </w:rPr>
        <w:t>invasive procedure called GreenLight</w:t>
      </w:r>
      <w:r w:rsidR="00945B86">
        <w:rPr>
          <w:rFonts w:ascii="Arial" w:hAnsi="Arial" w:cs="Arial"/>
          <w:sz w:val="20"/>
          <w:szCs w:val="20"/>
        </w:rPr>
        <w:t xml:space="preserve">™ </w:t>
      </w:r>
      <w:r w:rsidR="00E571DB" w:rsidRPr="009B7905">
        <w:rPr>
          <w:rFonts w:ascii="Arial" w:hAnsi="Arial" w:cs="Arial"/>
          <w:sz w:val="20"/>
          <w:szCs w:val="20"/>
        </w:rPr>
        <w:t>Laser Therapy.</w:t>
      </w:r>
    </w:p>
    <w:p w14:paraId="6943F032" w14:textId="77777777" w:rsidR="00E571DB" w:rsidRPr="009B7905" w:rsidRDefault="00E571DB" w:rsidP="001760AF">
      <w:pPr>
        <w:rPr>
          <w:rFonts w:ascii="Arial" w:hAnsi="Arial" w:cs="Arial"/>
          <w:sz w:val="20"/>
          <w:szCs w:val="20"/>
        </w:rPr>
      </w:pPr>
    </w:p>
    <w:p w14:paraId="749EF8E0" w14:textId="19C91F91" w:rsidR="002512CA" w:rsidRPr="009B7905" w:rsidRDefault="002512CA" w:rsidP="00A3664D">
      <w:pPr>
        <w:rPr>
          <w:rStyle w:val="A36"/>
          <w:rFonts w:ascii="Arial" w:hAnsi="Arial" w:cs="Arial"/>
          <w:sz w:val="20"/>
          <w:szCs w:val="20"/>
        </w:rPr>
      </w:pPr>
      <w:r w:rsidRPr="009B7905">
        <w:rPr>
          <w:rFonts w:ascii="Arial" w:hAnsi="Arial" w:cs="Arial"/>
          <w:sz w:val="20"/>
          <w:szCs w:val="20"/>
        </w:rPr>
        <w:t xml:space="preserve">GreenLight Laser Therapy uses laser energy to vaporize the enlarged tissue, creating an open channel for urine to pass through the urethra.  In addition to </w:t>
      </w:r>
      <w:r w:rsidR="00B961CF" w:rsidRPr="00B961CF">
        <w:rPr>
          <w:rFonts w:ascii="Arial" w:hAnsi="Arial" w:cs="Arial"/>
          <w:sz w:val="20"/>
          <w:szCs w:val="20"/>
        </w:rPr>
        <w:t>typically experiencing immediate</w:t>
      </w:r>
      <w:r w:rsidR="00B961CF">
        <w:rPr>
          <w:rFonts w:ascii="Arial" w:hAnsi="Arial" w:cs="Arial"/>
          <w:sz w:val="20"/>
          <w:szCs w:val="20"/>
        </w:rPr>
        <w:t xml:space="preserve"> </w:t>
      </w:r>
      <w:r w:rsidRPr="009B7905">
        <w:rPr>
          <w:rFonts w:ascii="Arial" w:hAnsi="Arial" w:cs="Arial"/>
          <w:sz w:val="20"/>
          <w:szCs w:val="20"/>
        </w:rPr>
        <w:t xml:space="preserve">improvements in urine flow, many patients are pleased to know that GreenLight </w:t>
      </w:r>
      <w:r w:rsidR="00A3664D">
        <w:rPr>
          <w:rFonts w:ascii="Arial" w:hAnsi="Arial" w:cs="Arial"/>
          <w:sz w:val="20"/>
          <w:szCs w:val="20"/>
        </w:rPr>
        <w:t xml:space="preserve">typically </w:t>
      </w:r>
      <w:r w:rsidR="00A3664D">
        <w:rPr>
          <w:rStyle w:val="A15"/>
          <w:rFonts w:ascii="Arial" w:hAnsi="Arial" w:cs="Arial"/>
          <w:sz w:val="20"/>
          <w:szCs w:val="20"/>
        </w:rPr>
        <w:t xml:space="preserve">has </w:t>
      </w:r>
      <w:r w:rsidR="00A3664D" w:rsidRPr="00A3664D">
        <w:rPr>
          <w:rStyle w:val="A15"/>
          <w:rFonts w:ascii="Arial" w:hAnsi="Arial" w:cs="Arial"/>
          <w:sz w:val="20"/>
          <w:szCs w:val="20"/>
        </w:rPr>
        <w:t>n</w:t>
      </w:r>
      <w:r w:rsidR="00A3664D">
        <w:rPr>
          <w:rStyle w:val="A15"/>
          <w:rFonts w:ascii="Arial" w:hAnsi="Arial" w:cs="Arial"/>
          <w:sz w:val="20"/>
          <w:szCs w:val="20"/>
        </w:rPr>
        <w:t>o overall deleterious impact on sexual function.</w:t>
      </w:r>
      <w:r w:rsidR="00F712F0" w:rsidRPr="00F712F0">
        <w:rPr>
          <w:rStyle w:val="A15"/>
          <w:rFonts w:ascii="Arial" w:hAnsi="Arial" w:cs="Arial"/>
          <w:sz w:val="20"/>
          <w:szCs w:val="20"/>
          <w:vertAlign w:val="superscript"/>
        </w:rPr>
        <w:t>1</w:t>
      </w:r>
      <w:r w:rsidR="00F712F0">
        <w:rPr>
          <w:rStyle w:val="A15"/>
          <w:rFonts w:ascii="Arial" w:hAnsi="Arial" w:cs="Arial"/>
          <w:sz w:val="20"/>
          <w:szCs w:val="20"/>
        </w:rPr>
        <w:t xml:space="preserve"> </w:t>
      </w:r>
      <w:r w:rsidRPr="009B7905">
        <w:rPr>
          <w:rStyle w:val="A15"/>
          <w:rFonts w:ascii="Arial" w:hAnsi="Arial" w:cs="Arial"/>
          <w:sz w:val="20"/>
          <w:szCs w:val="20"/>
        </w:rPr>
        <w:t>GreenLight</w:t>
      </w:r>
      <w:r w:rsidR="00945B86">
        <w:rPr>
          <w:rStyle w:val="A15"/>
          <w:rFonts w:ascii="Arial" w:hAnsi="Arial" w:cs="Arial"/>
          <w:sz w:val="20"/>
          <w:szCs w:val="20"/>
        </w:rPr>
        <w:t xml:space="preserve"> Laser Therapy</w:t>
      </w:r>
      <w:r w:rsidRPr="009B7905">
        <w:rPr>
          <w:rStyle w:val="A15"/>
          <w:rFonts w:ascii="Arial" w:hAnsi="Arial" w:cs="Arial"/>
          <w:sz w:val="20"/>
          <w:szCs w:val="20"/>
        </w:rPr>
        <w:t xml:space="preserve"> is a </w:t>
      </w:r>
      <w:r w:rsidR="00FA403B">
        <w:rPr>
          <w:rFonts w:ascii="Arial" w:hAnsi="Arial" w:cs="Arial"/>
          <w:sz w:val="20"/>
          <w:szCs w:val="20"/>
        </w:rPr>
        <w:t>long-</w:t>
      </w:r>
      <w:r w:rsidR="00FA403B" w:rsidRPr="00FA403B">
        <w:rPr>
          <w:rFonts w:ascii="Arial" w:hAnsi="Arial" w:cs="Arial"/>
          <w:sz w:val="20"/>
          <w:szCs w:val="20"/>
        </w:rPr>
        <w:t>term solution with</w:t>
      </w:r>
      <w:r w:rsidR="00605F5C">
        <w:rPr>
          <w:rFonts w:ascii="Arial" w:hAnsi="Arial" w:cs="Arial"/>
          <w:sz w:val="20"/>
          <w:szCs w:val="20"/>
        </w:rPr>
        <w:t>out the need for BPH medication</w:t>
      </w:r>
      <w:r w:rsidRPr="009B7905">
        <w:rPr>
          <w:rFonts w:ascii="Arial" w:hAnsi="Arial" w:cs="Arial"/>
          <w:sz w:val="20"/>
          <w:szCs w:val="20"/>
        </w:rPr>
        <w:t xml:space="preserve">.  </w:t>
      </w:r>
    </w:p>
    <w:p w14:paraId="55BD77E3" w14:textId="77777777" w:rsidR="00E571DB" w:rsidRPr="009B7905" w:rsidRDefault="00E571DB" w:rsidP="001760AF">
      <w:pPr>
        <w:rPr>
          <w:rFonts w:ascii="Arial" w:hAnsi="Arial" w:cs="Arial"/>
          <w:sz w:val="20"/>
          <w:szCs w:val="20"/>
        </w:rPr>
      </w:pPr>
    </w:p>
    <w:p w14:paraId="60AD21D8" w14:textId="32FA21EB" w:rsidR="00E571DB" w:rsidRPr="00945B86" w:rsidRDefault="00E571DB" w:rsidP="001760AF">
      <w:pPr>
        <w:rPr>
          <w:rFonts w:ascii="Arial" w:hAnsi="Arial" w:cs="Arial"/>
          <w:sz w:val="20"/>
          <w:szCs w:val="20"/>
        </w:rPr>
      </w:pPr>
      <w:r w:rsidRPr="00945B86">
        <w:rPr>
          <w:rFonts w:ascii="Arial" w:hAnsi="Arial" w:cs="Arial"/>
          <w:sz w:val="20"/>
          <w:szCs w:val="20"/>
        </w:rPr>
        <w:t xml:space="preserve">If you’d like to learn more about </w:t>
      </w:r>
      <w:r w:rsidR="00B5725C" w:rsidRPr="00945B86">
        <w:rPr>
          <w:rFonts w:ascii="Arial" w:hAnsi="Arial" w:cs="Arial"/>
          <w:sz w:val="20"/>
          <w:szCs w:val="20"/>
        </w:rPr>
        <w:t>GreenLight Laser Therapy</w:t>
      </w:r>
      <w:r w:rsidRPr="00945B86">
        <w:rPr>
          <w:rFonts w:ascii="Arial" w:hAnsi="Arial" w:cs="Arial"/>
          <w:sz w:val="20"/>
          <w:szCs w:val="20"/>
        </w:rPr>
        <w:t xml:space="preserve"> or have a patient you’d like to refer</w:t>
      </w:r>
      <w:r w:rsidR="0012450E" w:rsidRPr="00945B86">
        <w:rPr>
          <w:rFonts w:ascii="Arial" w:hAnsi="Arial" w:cs="Arial"/>
          <w:sz w:val="20"/>
          <w:szCs w:val="20"/>
        </w:rPr>
        <w:t xml:space="preserve"> for </w:t>
      </w:r>
      <w:r w:rsidR="00B5725C" w:rsidRPr="00945B86">
        <w:rPr>
          <w:rFonts w:ascii="Arial" w:hAnsi="Arial" w:cs="Arial"/>
          <w:sz w:val="20"/>
          <w:szCs w:val="20"/>
        </w:rPr>
        <w:t xml:space="preserve">enlarged prostate </w:t>
      </w:r>
      <w:r w:rsidR="0012450E" w:rsidRPr="00945B86">
        <w:rPr>
          <w:rFonts w:ascii="Arial" w:hAnsi="Arial" w:cs="Arial"/>
          <w:sz w:val="20"/>
          <w:szCs w:val="20"/>
        </w:rPr>
        <w:t>treatment</w:t>
      </w:r>
      <w:r w:rsidR="00D065FE">
        <w:rPr>
          <w:rFonts w:ascii="Arial" w:hAnsi="Arial" w:cs="Arial"/>
          <w:sz w:val="20"/>
          <w:szCs w:val="20"/>
        </w:rPr>
        <w:t xml:space="preserve">, please call our urologist at </w:t>
      </w:r>
      <w:sdt>
        <w:sdtPr>
          <w:rPr>
            <w:rFonts w:ascii="Arial" w:hAnsi="Arial" w:cs="Arial"/>
            <w:sz w:val="20"/>
            <w:szCs w:val="20"/>
          </w:rPr>
          <w:id w:val="153044814"/>
          <w:placeholder>
            <w:docPart w:val="DefaultPlaceholder_1082065158"/>
          </w:placeholder>
        </w:sdtPr>
        <w:sdtEndPr/>
        <w:sdtContent>
          <w:r w:rsidR="00D065FE">
            <w:rPr>
              <w:rFonts w:ascii="Arial" w:hAnsi="Arial" w:cs="Arial"/>
              <w:sz w:val="20"/>
              <w:szCs w:val="20"/>
            </w:rPr>
            <w:t>[XXX-XXX-XXXX]</w:t>
          </w:r>
        </w:sdtContent>
      </w:sdt>
      <w:r w:rsidRPr="00945B86">
        <w:rPr>
          <w:rFonts w:ascii="Arial" w:hAnsi="Arial" w:cs="Arial"/>
          <w:sz w:val="20"/>
          <w:szCs w:val="20"/>
        </w:rPr>
        <w:t xml:space="preserve"> or visit us online at</w:t>
      </w:r>
      <w:r w:rsidR="00E77377">
        <w:rPr>
          <w:rFonts w:ascii="Arial" w:hAnsi="Arial" w:cs="Arial"/>
          <w:sz w:val="20"/>
          <w:szCs w:val="20"/>
        </w:rPr>
        <w:t xml:space="preserve"> </w:t>
      </w:r>
      <w:sdt>
        <w:sdtPr>
          <w:rPr>
            <w:rFonts w:ascii="Arial" w:hAnsi="Arial" w:cs="Arial"/>
            <w:sz w:val="20"/>
            <w:szCs w:val="20"/>
          </w:rPr>
          <w:id w:val="-653980287"/>
          <w:placeholder>
            <w:docPart w:val="DefaultPlaceholder_1082065158"/>
          </w:placeholder>
        </w:sdtPr>
        <w:sdtEndPr/>
        <w:sdtContent>
          <w:r w:rsidR="00E77377">
            <w:rPr>
              <w:rFonts w:ascii="Arial" w:hAnsi="Arial" w:cs="Arial"/>
              <w:sz w:val="20"/>
              <w:szCs w:val="20"/>
            </w:rPr>
            <w:t>[WEBSITE]</w:t>
          </w:r>
        </w:sdtContent>
      </w:sdt>
      <w:r w:rsidRPr="00945B86">
        <w:rPr>
          <w:rFonts w:ascii="Arial" w:hAnsi="Arial" w:cs="Arial"/>
          <w:sz w:val="20"/>
          <w:szCs w:val="20"/>
        </w:rPr>
        <w:t>.</w:t>
      </w:r>
    </w:p>
    <w:p w14:paraId="6CF84843" w14:textId="77777777" w:rsidR="00E571DB" w:rsidRPr="009B7905" w:rsidRDefault="00E571DB" w:rsidP="001760AF">
      <w:pPr>
        <w:rPr>
          <w:rFonts w:ascii="Arial" w:hAnsi="Arial" w:cs="Arial"/>
          <w:sz w:val="20"/>
          <w:szCs w:val="20"/>
        </w:rPr>
      </w:pPr>
    </w:p>
    <w:p w14:paraId="0BF928A8" w14:textId="77777777" w:rsidR="00E571DB" w:rsidRPr="009B7905" w:rsidRDefault="00E571DB" w:rsidP="001760AF">
      <w:pPr>
        <w:rPr>
          <w:rFonts w:ascii="Arial" w:hAnsi="Arial" w:cs="Arial"/>
          <w:sz w:val="20"/>
          <w:szCs w:val="20"/>
        </w:rPr>
      </w:pPr>
      <w:r w:rsidRPr="009B7905">
        <w:rPr>
          <w:rFonts w:ascii="Arial" w:hAnsi="Arial" w:cs="Arial"/>
          <w:sz w:val="20"/>
          <w:szCs w:val="20"/>
        </w:rPr>
        <w:t>Sincerely,</w:t>
      </w:r>
    </w:p>
    <w:p w14:paraId="70996150" w14:textId="77777777" w:rsidR="00E571DB" w:rsidRPr="009B7905" w:rsidRDefault="00E571DB" w:rsidP="001760AF">
      <w:pPr>
        <w:rPr>
          <w:rFonts w:ascii="Arial" w:hAnsi="Arial" w:cs="Arial"/>
          <w:sz w:val="20"/>
          <w:szCs w:val="20"/>
        </w:rPr>
      </w:pPr>
    </w:p>
    <w:p w14:paraId="47372150" w14:textId="77777777" w:rsidR="00E571DB" w:rsidRPr="009B7905" w:rsidRDefault="00E571DB" w:rsidP="001760AF">
      <w:pPr>
        <w:rPr>
          <w:rFonts w:ascii="Arial" w:hAnsi="Arial" w:cs="Arial"/>
          <w:sz w:val="20"/>
          <w:szCs w:val="20"/>
        </w:rPr>
      </w:pPr>
    </w:p>
    <w:p w14:paraId="2905DF98" w14:textId="77777777" w:rsidR="00E571DB" w:rsidRPr="009B7905" w:rsidRDefault="00E571DB" w:rsidP="001760AF">
      <w:pPr>
        <w:rPr>
          <w:rFonts w:ascii="Arial" w:hAnsi="Arial" w:cs="Arial"/>
          <w:sz w:val="20"/>
          <w:szCs w:val="20"/>
        </w:rPr>
      </w:pPr>
    </w:p>
    <w:p w14:paraId="615F826A" w14:textId="49FA80E1" w:rsidR="00E571DB" w:rsidRPr="009B7905" w:rsidRDefault="001F564F" w:rsidP="001760AF">
      <w:pPr>
        <w:rPr>
          <w:rFonts w:ascii="Arial" w:hAnsi="Arial" w:cs="Arial"/>
          <w:sz w:val="20"/>
          <w:szCs w:val="20"/>
        </w:rPr>
      </w:pPr>
      <w:sdt>
        <w:sdtPr>
          <w:rPr>
            <w:rFonts w:ascii="Arial" w:hAnsi="Arial" w:cs="Arial"/>
            <w:sz w:val="20"/>
            <w:szCs w:val="20"/>
          </w:rPr>
          <w:id w:val="-293057062"/>
          <w:placeholder>
            <w:docPart w:val="DefaultPlaceholder_1082065158"/>
          </w:placeholder>
        </w:sdtPr>
        <w:sdtEndPr/>
        <w:sdtContent>
          <w:r w:rsidR="00F7556A">
            <w:rPr>
              <w:rFonts w:ascii="Arial" w:hAnsi="Arial" w:cs="Arial"/>
              <w:sz w:val="20"/>
              <w:szCs w:val="20"/>
            </w:rPr>
            <w:t>[NAME]</w:t>
          </w:r>
        </w:sdtContent>
      </w:sdt>
    </w:p>
    <w:p w14:paraId="281AFF31" w14:textId="736A9B47" w:rsidR="00E571DB" w:rsidRPr="009B7905" w:rsidRDefault="001F564F" w:rsidP="001760AF">
      <w:pPr>
        <w:rPr>
          <w:rFonts w:ascii="Arial" w:hAnsi="Arial" w:cs="Arial"/>
          <w:sz w:val="20"/>
          <w:szCs w:val="20"/>
        </w:rPr>
      </w:pPr>
      <w:sdt>
        <w:sdtPr>
          <w:rPr>
            <w:rFonts w:ascii="Arial" w:hAnsi="Arial" w:cs="Arial"/>
            <w:sz w:val="20"/>
            <w:szCs w:val="20"/>
          </w:rPr>
          <w:id w:val="-2014756814"/>
          <w:placeholder>
            <w:docPart w:val="DefaultPlaceholder_1082065158"/>
          </w:placeholder>
        </w:sdtPr>
        <w:sdtEndPr/>
        <w:sdtContent>
          <w:r w:rsidR="00AF1BB8">
            <w:rPr>
              <w:rFonts w:ascii="Arial" w:hAnsi="Arial" w:cs="Arial"/>
              <w:sz w:val="20"/>
              <w:szCs w:val="20"/>
            </w:rPr>
            <w:t>[HOSPITAL OR PRACTICE NAME]</w:t>
          </w:r>
        </w:sdtContent>
      </w:sdt>
    </w:p>
    <w:p w14:paraId="2EBCB6BF" w14:textId="77777777" w:rsidR="00E571DB" w:rsidRDefault="00E571DB" w:rsidP="001760AF">
      <w:pPr>
        <w:rPr>
          <w:rFonts w:ascii="Arial" w:hAnsi="Arial" w:cs="Arial"/>
          <w:sz w:val="20"/>
          <w:szCs w:val="20"/>
        </w:rPr>
      </w:pPr>
    </w:p>
    <w:p w14:paraId="272943E2" w14:textId="77777777" w:rsidR="00F712F0" w:rsidRDefault="00F712F0" w:rsidP="00F712F0">
      <w:pPr>
        <w:rPr>
          <w:rFonts w:ascii="Arial" w:hAnsi="Arial" w:cs="Arial"/>
          <w:sz w:val="20"/>
          <w:szCs w:val="20"/>
        </w:rPr>
      </w:pPr>
    </w:p>
    <w:p w14:paraId="3336FE0B" w14:textId="77777777" w:rsidR="00E566A4" w:rsidRDefault="00E566A4" w:rsidP="00F712F0">
      <w:pPr>
        <w:rPr>
          <w:rFonts w:ascii="Arial" w:hAnsi="Arial" w:cs="Arial"/>
          <w:sz w:val="20"/>
          <w:szCs w:val="20"/>
        </w:rPr>
      </w:pPr>
    </w:p>
    <w:p w14:paraId="68BC2BE0" w14:textId="77777777" w:rsidR="00E566A4" w:rsidRPr="00F712F0" w:rsidRDefault="00E566A4" w:rsidP="00F712F0">
      <w:pPr>
        <w:rPr>
          <w:rFonts w:ascii="Arial" w:hAnsi="Arial" w:cs="Arial"/>
          <w:sz w:val="20"/>
          <w:szCs w:val="20"/>
        </w:rPr>
      </w:pPr>
    </w:p>
    <w:p w14:paraId="6ADE85B9" w14:textId="77777777" w:rsidR="001206D3" w:rsidRPr="000F75B2" w:rsidRDefault="001206D3" w:rsidP="001206D3">
      <w:pPr>
        <w:rPr>
          <w:rFonts w:ascii="Arial" w:hAnsi="Arial" w:cs="Arial"/>
          <w:sz w:val="16"/>
          <w:szCs w:val="16"/>
        </w:rPr>
      </w:pPr>
      <w:r w:rsidRPr="000F75B2">
        <w:rPr>
          <w:rFonts w:ascii="Arial" w:hAnsi="Arial" w:cs="Arial"/>
          <w:sz w:val="16"/>
          <w:szCs w:val="16"/>
        </w:rPr>
        <w:t xml:space="preserve">The GreenLight™ laser system is intended for incision/excision, vaporization, ablation, hemostasis and coagulation of soft tissue, including photoselective vaporization of the prostate for benign prostatic hyperplasia (BPH). The laser system is contraindicated for patients who: are contraindicated for surgery, contraindicated where appropriate anesthesia is contraindicated by patient history, have calcified tissue, require hemostasis in &gt;2mm vessels, have uncontrolled bleeding disorders, have prostate cancer, have acute urinary tract infection (UTI) or severe urethral stricture.  Possible risks and complications include, but are not limited to, irritative symptoms (dysuria, urgency, </w:t>
      </w:r>
      <w:proofErr w:type="gramStart"/>
      <w:r w:rsidRPr="000F75B2">
        <w:rPr>
          <w:rFonts w:ascii="Arial" w:hAnsi="Arial" w:cs="Arial"/>
          <w:sz w:val="16"/>
          <w:szCs w:val="16"/>
        </w:rPr>
        <w:t>frequency</w:t>
      </w:r>
      <w:proofErr w:type="gramEnd"/>
      <w:r w:rsidRPr="000F75B2">
        <w:rPr>
          <w:rFonts w:ascii="Arial" w:hAnsi="Arial" w:cs="Arial"/>
          <w:sz w:val="16"/>
          <w:szCs w:val="16"/>
        </w:rPr>
        <w:t>), retrograde ejaculation, urinary incontinence, erectile dysfunction, hematuria - gross, UTI, bladder neck contracture/outlet obstruct, urinary retention, perforation - prostate, urethral stricture.</w:t>
      </w:r>
    </w:p>
    <w:p w14:paraId="75BCF5BA" w14:textId="77777777" w:rsidR="001206D3" w:rsidRPr="000F75B2" w:rsidRDefault="001206D3" w:rsidP="001206D3">
      <w:pPr>
        <w:rPr>
          <w:rFonts w:ascii="Arial" w:hAnsi="Arial" w:cs="Arial"/>
          <w:sz w:val="16"/>
          <w:szCs w:val="16"/>
        </w:rPr>
      </w:pPr>
    </w:p>
    <w:p w14:paraId="0E696A3C" w14:textId="4560F470" w:rsidR="00F712F0" w:rsidRDefault="001206D3" w:rsidP="00F712F0">
      <w:pPr>
        <w:rPr>
          <w:rFonts w:ascii="Arial" w:hAnsi="Arial" w:cs="Arial"/>
          <w:sz w:val="16"/>
          <w:szCs w:val="16"/>
        </w:rPr>
      </w:pPr>
      <w:r w:rsidRPr="000F75B2">
        <w:rPr>
          <w:rFonts w:ascii="Arial" w:hAnsi="Arial" w:cs="Arial"/>
          <w:sz w:val="16"/>
          <w:szCs w:val="16"/>
        </w:rPr>
        <w:t>Prior to using these devices, please review the Operator’s Manual and any accompanying instructions for use for a complete listing of indications, contraindications, warnings, precautions and potential adverse events.</w:t>
      </w:r>
    </w:p>
    <w:p w14:paraId="1DB68BF7" w14:textId="77777777" w:rsidR="000F75B2" w:rsidRDefault="000F75B2" w:rsidP="00F712F0">
      <w:pPr>
        <w:rPr>
          <w:rFonts w:ascii="Arial" w:hAnsi="Arial" w:cs="Arial"/>
          <w:sz w:val="16"/>
          <w:szCs w:val="16"/>
        </w:rPr>
      </w:pPr>
    </w:p>
    <w:p w14:paraId="7F2437C7" w14:textId="77777777" w:rsidR="000F75B2" w:rsidRDefault="000F75B2" w:rsidP="00F712F0">
      <w:pPr>
        <w:rPr>
          <w:rFonts w:ascii="Arial" w:hAnsi="Arial" w:cs="Arial"/>
          <w:sz w:val="16"/>
          <w:szCs w:val="16"/>
        </w:rPr>
      </w:pPr>
    </w:p>
    <w:p w14:paraId="38F53D21" w14:textId="77777777" w:rsidR="00E566A4" w:rsidRDefault="00E566A4" w:rsidP="00F712F0">
      <w:pPr>
        <w:rPr>
          <w:rFonts w:ascii="Arial" w:hAnsi="Arial" w:cs="Arial"/>
          <w:sz w:val="16"/>
          <w:szCs w:val="16"/>
        </w:rPr>
      </w:pPr>
    </w:p>
    <w:p w14:paraId="6D53294D" w14:textId="77777777" w:rsidR="000F75B2" w:rsidRPr="000F75B2" w:rsidRDefault="000F75B2" w:rsidP="00F712F0">
      <w:pPr>
        <w:rPr>
          <w:rFonts w:ascii="Arial" w:hAnsi="Arial" w:cs="Arial"/>
          <w:sz w:val="16"/>
          <w:szCs w:val="16"/>
        </w:rPr>
      </w:pPr>
    </w:p>
    <w:p w14:paraId="10510FA2" w14:textId="16C5F850" w:rsidR="00F712F0" w:rsidRPr="001206D3" w:rsidRDefault="00F712F0" w:rsidP="00F712F0">
      <w:pPr>
        <w:rPr>
          <w:rFonts w:ascii="Arial" w:hAnsi="Arial" w:cs="Arial"/>
          <w:sz w:val="20"/>
          <w:szCs w:val="20"/>
        </w:rPr>
      </w:pPr>
    </w:p>
    <w:p w14:paraId="43D3E1A4" w14:textId="09304E77" w:rsidR="001206D3" w:rsidRPr="00E566A4" w:rsidRDefault="00F712F0" w:rsidP="00F712F0">
      <w:pPr>
        <w:pStyle w:val="ListParagraph"/>
        <w:numPr>
          <w:ilvl w:val="0"/>
          <w:numId w:val="2"/>
        </w:numPr>
        <w:autoSpaceDE w:val="0"/>
        <w:autoSpaceDN w:val="0"/>
        <w:adjustRightInd w:val="0"/>
        <w:rPr>
          <w:rFonts w:ascii="Arial" w:hAnsi="Arial" w:cs="Arial"/>
          <w:sz w:val="13"/>
          <w:szCs w:val="13"/>
        </w:rPr>
      </w:pPr>
      <w:r w:rsidRPr="00E566A4">
        <w:rPr>
          <w:rFonts w:ascii="Arial" w:hAnsi="Arial" w:cs="Arial"/>
          <w:sz w:val="13"/>
          <w:szCs w:val="13"/>
        </w:rPr>
        <w:t>Lukacs B, Loeffler J, Bruyere F, et al for the REVAPRO study group. Photoselective Vaporization of the Prostate with GreenLight 120-W Laser Compared with MonopolarTransurethral Resection of the Prostate: A Multicenter Randomized Controlled Trial</w:t>
      </w:r>
      <w:r w:rsidR="00327B30" w:rsidRPr="00E566A4">
        <w:rPr>
          <w:rFonts w:ascii="Arial" w:hAnsi="Arial" w:cs="Arial"/>
          <w:sz w:val="13"/>
          <w:szCs w:val="13"/>
        </w:rPr>
        <w:t>.</w:t>
      </w:r>
      <w:r w:rsidRPr="00E566A4">
        <w:rPr>
          <w:rFonts w:ascii="Arial" w:hAnsi="Arial" w:cs="Arial"/>
          <w:sz w:val="13"/>
          <w:szCs w:val="13"/>
        </w:rPr>
        <w:t xml:space="preserve"> Eur Urol 2012 June; 61 (6); 1165-73.</w:t>
      </w:r>
    </w:p>
    <w:p w14:paraId="234B3E4C" w14:textId="77777777" w:rsidR="001206D3" w:rsidRPr="00E566A4" w:rsidRDefault="001206D3" w:rsidP="001206D3">
      <w:pPr>
        <w:rPr>
          <w:sz w:val="13"/>
          <w:szCs w:val="13"/>
        </w:rPr>
      </w:pPr>
    </w:p>
    <w:p w14:paraId="6A192147" w14:textId="77777777" w:rsidR="0018051F" w:rsidRPr="00E566A4" w:rsidRDefault="0018051F" w:rsidP="001206D3">
      <w:pPr>
        <w:pStyle w:val="Footer"/>
        <w:jc w:val="right"/>
        <w:rPr>
          <w:rFonts w:ascii="Arial" w:hAnsi="Arial" w:cs="Arial"/>
          <w:sz w:val="13"/>
          <w:szCs w:val="13"/>
        </w:rPr>
      </w:pPr>
      <w:r w:rsidRPr="00E566A4">
        <w:rPr>
          <w:rFonts w:ascii="Arial" w:hAnsi="Arial" w:cs="Arial"/>
          <w:sz w:val="13"/>
          <w:szCs w:val="13"/>
        </w:rPr>
        <w:t>™ The denoted marks are trademarks or registered trademarks of American Medical Systems, Inc.</w:t>
      </w:r>
    </w:p>
    <w:p w14:paraId="0B08A72F" w14:textId="44079C8C" w:rsidR="00F712F0" w:rsidRPr="00E566A4" w:rsidRDefault="001206D3" w:rsidP="00A77961">
      <w:pPr>
        <w:pStyle w:val="Footer"/>
        <w:jc w:val="right"/>
        <w:rPr>
          <w:rFonts w:ascii="Arial" w:hAnsi="Arial" w:cs="Arial"/>
          <w:sz w:val="13"/>
          <w:szCs w:val="13"/>
        </w:rPr>
      </w:pPr>
      <w:r w:rsidRPr="00E566A4">
        <w:rPr>
          <w:rFonts w:ascii="Arial" w:hAnsi="Arial" w:cs="Arial"/>
          <w:sz w:val="13"/>
          <w:szCs w:val="13"/>
        </w:rPr>
        <w:t>BPH-00946/January 2014</w:t>
      </w:r>
    </w:p>
    <w:sectPr w:rsidR="00F712F0" w:rsidRPr="00E566A4" w:rsidSect="00A8401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84C97" w14:textId="77777777" w:rsidR="001F564F" w:rsidRDefault="001F564F" w:rsidP="00A20718">
      <w:r>
        <w:separator/>
      </w:r>
    </w:p>
  </w:endnote>
  <w:endnote w:type="continuationSeparator" w:id="0">
    <w:p w14:paraId="0E6DE721" w14:textId="77777777" w:rsidR="001F564F" w:rsidRDefault="001F564F" w:rsidP="00A2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umanist 52 1 BT">
    <w:altName w:val="Humanist 52 1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57F7B" w14:textId="77777777" w:rsidR="001F564F" w:rsidRDefault="001F564F" w:rsidP="00A20718">
      <w:r>
        <w:separator/>
      </w:r>
    </w:p>
  </w:footnote>
  <w:footnote w:type="continuationSeparator" w:id="0">
    <w:p w14:paraId="52A597D4" w14:textId="77777777" w:rsidR="001F564F" w:rsidRDefault="001F564F" w:rsidP="00A207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97F1D"/>
    <w:multiLevelType w:val="hybridMultilevel"/>
    <w:tmpl w:val="C2EE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55007E"/>
    <w:multiLevelType w:val="hybridMultilevel"/>
    <w:tmpl w:val="81FAC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V5DKb6wkHJPJSv0NZ2Yp7Pen2rw=" w:salt="AKdBA5VJJn1LCL7uRMdM+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AF"/>
    <w:rsid w:val="00092F3F"/>
    <w:rsid w:val="000F75B2"/>
    <w:rsid w:val="001206D3"/>
    <w:rsid w:val="0012450E"/>
    <w:rsid w:val="001760AF"/>
    <w:rsid w:val="0018051F"/>
    <w:rsid w:val="001F564F"/>
    <w:rsid w:val="002512CA"/>
    <w:rsid w:val="002A6892"/>
    <w:rsid w:val="002B7F25"/>
    <w:rsid w:val="002C1E2A"/>
    <w:rsid w:val="00327B30"/>
    <w:rsid w:val="003721C2"/>
    <w:rsid w:val="00382017"/>
    <w:rsid w:val="004C1D06"/>
    <w:rsid w:val="00605F5C"/>
    <w:rsid w:val="006B289A"/>
    <w:rsid w:val="00945B86"/>
    <w:rsid w:val="00985D36"/>
    <w:rsid w:val="00995CAA"/>
    <w:rsid w:val="009B7905"/>
    <w:rsid w:val="00A20718"/>
    <w:rsid w:val="00A3664D"/>
    <w:rsid w:val="00A449C8"/>
    <w:rsid w:val="00A77961"/>
    <w:rsid w:val="00A8401B"/>
    <w:rsid w:val="00AF1BB8"/>
    <w:rsid w:val="00B5725C"/>
    <w:rsid w:val="00B961CF"/>
    <w:rsid w:val="00BB556B"/>
    <w:rsid w:val="00CA05C3"/>
    <w:rsid w:val="00D065FE"/>
    <w:rsid w:val="00DB42EE"/>
    <w:rsid w:val="00DD1364"/>
    <w:rsid w:val="00E566A4"/>
    <w:rsid w:val="00E571DB"/>
    <w:rsid w:val="00E57E7F"/>
    <w:rsid w:val="00E77377"/>
    <w:rsid w:val="00E8131C"/>
    <w:rsid w:val="00EF7FF6"/>
    <w:rsid w:val="00F712F0"/>
    <w:rsid w:val="00F7556A"/>
    <w:rsid w:val="00FA4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18B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0AF"/>
    <w:pPr>
      <w:ind w:left="720"/>
      <w:contextualSpacing/>
    </w:pPr>
  </w:style>
  <w:style w:type="character" w:styleId="Hyperlink">
    <w:name w:val="Hyperlink"/>
    <w:basedOn w:val="DefaultParagraphFont"/>
    <w:uiPriority w:val="99"/>
    <w:unhideWhenUsed/>
    <w:rsid w:val="00E571DB"/>
    <w:rPr>
      <w:color w:val="0000FF" w:themeColor="hyperlink"/>
      <w:u w:val="single"/>
    </w:rPr>
  </w:style>
  <w:style w:type="character" w:customStyle="1" w:styleId="A15">
    <w:name w:val="A15"/>
    <w:uiPriority w:val="99"/>
    <w:rsid w:val="002512CA"/>
    <w:rPr>
      <w:rFonts w:cs="Humanist 52 1 BT"/>
      <w:color w:val="221E1F"/>
      <w:sz w:val="28"/>
      <w:szCs w:val="28"/>
    </w:rPr>
  </w:style>
  <w:style w:type="character" w:customStyle="1" w:styleId="A36">
    <w:name w:val="A36"/>
    <w:uiPriority w:val="99"/>
    <w:rsid w:val="002512CA"/>
    <w:rPr>
      <w:rFonts w:cs="Humanist 52 1 BT"/>
      <w:color w:val="221E1F"/>
      <w:sz w:val="16"/>
      <w:szCs w:val="16"/>
    </w:rPr>
  </w:style>
  <w:style w:type="paragraph" w:styleId="BalloonText">
    <w:name w:val="Balloon Text"/>
    <w:basedOn w:val="Normal"/>
    <w:link w:val="BalloonTextChar"/>
    <w:uiPriority w:val="99"/>
    <w:semiHidden/>
    <w:unhideWhenUsed/>
    <w:rsid w:val="002512CA"/>
    <w:rPr>
      <w:rFonts w:ascii="Tahoma" w:hAnsi="Tahoma" w:cs="Tahoma"/>
      <w:sz w:val="16"/>
      <w:szCs w:val="16"/>
    </w:rPr>
  </w:style>
  <w:style w:type="character" w:customStyle="1" w:styleId="BalloonTextChar">
    <w:name w:val="Balloon Text Char"/>
    <w:basedOn w:val="DefaultParagraphFont"/>
    <w:link w:val="BalloonText"/>
    <w:uiPriority w:val="99"/>
    <w:semiHidden/>
    <w:rsid w:val="002512CA"/>
    <w:rPr>
      <w:rFonts w:ascii="Tahoma" w:hAnsi="Tahoma" w:cs="Tahoma"/>
      <w:sz w:val="16"/>
      <w:szCs w:val="16"/>
    </w:rPr>
  </w:style>
  <w:style w:type="paragraph" w:styleId="Header">
    <w:name w:val="header"/>
    <w:basedOn w:val="Normal"/>
    <w:link w:val="HeaderChar"/>
    <w:uiPriority w:val="99"/>
    <w:unhideWhenUsed/>
    <w:rsid w:val="00A20718"/>
    <w:pPr>
      <w:tabs>
        <w:tab w:val="center" w:pos="4680"/>
        <w:tab w:val="right" w:pos="9360"/>
      </w:tabs>
    </w:pPr>
  </w:style>
  <w:style w:type="character" w:customStyle="1" w:styleId="HeaderChar">
    <w:name w:val="Header Char"/>
    <w:basedOn w:val="DefaultParagraphFont"/>
    <w:link w:val="Header"/>
    <w:uiPriority w:val="99"/>
    <w:rsid w:val="00A20718"/>
  </w:style>
  <w:style w:type="paragraph" w:styleId="Footer">
    <w:name w:val="footer"/>
    <w:basedOn w:val="Normal"/>
    <w:link w:val="FooterChar"/>
    <w:uiPriority w:val="99"/>
    <w:unhideWhenUsed/>
    <w:rsid w:val="00A20718"/>
    <w:pPr>
      <w:tabs>
        <w:tab w:val="center" w:pos="4680"/>
        <w:tab w:val="right" w:pos="9360"/>
      </w:tabs>
    </w:pPr>
  </w:style>
  <w:style w:type="character" w:customStyle="1" w:styleId="FooterChar">
    <w:name w:val="Footer Char"/>
    <w:basedOn w:val="DefaultParagraphFont"/>
    <w:link w:val="Footer"/>
    <w:uiPriority w:val="99"/>
    <w:rsid w:val="00A20718"/>
  </w:style>
  <w:style w:type="character" w:styleId="PlaceholderText">
    <w:name w:val="Placeholder Text"/>
    <w:basedOn w:val="DefaultParagraphFont"/>
    <w:uiPriority w:val="99"/>
    <w:semiHidden/>
    <w:rsid w:val="00E57E7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0AF"/>
    <w:pPr>
      <w:ind w:left="720"/>
      <w:contextualSpacing/>
    </w:pPr>
  </w:style>
  <w:style w:type="character" w:styleId="Hyperlink">
    <w:name w:val="Hyperlink"/>
    <w:basedOn w:val="DefaultParagraphFont"/>
    <w:uiPriority w:val="99"/>
    <w:unhideWhenUsed/>
    <w:rsid w:val="00E571DB"/>
    <w:rPr>
      <w:color w:val="0000FF" w:themeColor="hyperlink"/>
      <w:u w:val="single"/>
    </w:rPr>
  </w:style>
  <w:style w:type="character" w:customStyle="1" w:styleId="A15">
    <w:name w:val="A15"/>
    <w:uiPriority w:val="99"/>
    <w:rsid w:val="002512CA"/>
    <w:rPr>
      <w:rFonts w:cs="Humanist 52 1 BT"/>
      <w:color w:val="221E1F"/>
      <w:sz w:val="28"/>
      <w:szCs w:val="28"/>
    </w:rPr>
  </w:style>
  <w:style w:type="character" w:customStyle="1" w:styleId="A36">
    <w:name w:val="A36"/>
    <w:uiPriority w:val="99"/>
    <w:rsid w:val="002512CA"/>
    <w:rPr>
      <w:rFonts w:cs="Humanist 52 1 BT"/>
      <w:color w:val="221E1F"/>
      <w:sz w:val="16"/>
      <w:szCs w:val="16"/>
    </w:rPr>
  </w:style>
  <w:style w:type="paragraph" w:styleId="BalloonText">
    <w:name w:val="Balloon Text"/>
    <w:basedOn w:val="Normal"/>
    <w:link w:val="BalloonTextChar"/>
    <w:uiPriority w:val="99"/>
    <w:semiHidden/>
    <w:unhideWhenUsed/>
    <w:rsid w:val="002512CA"/>
    <w:rPr>
      <w:rFonts w:ascii="Tahoma" w:hAnsi="Tahoma" w:cs="Tahoma"/>
      <w:sz w:val="16"/>
      <w:szCs w:val="16"/>
    </w:rPr>
  </w:style>
  <w:style w:type="character" w:customStyle="1" w:styleId="BalloonTextChar">
    <w:name w:val="Balloon Text Char"/>
    <w:basedOn w:val="DefaultParagraphFont"/>
    <w:link w:val="BalloonText"/>
    <w:uiPriority w:val="99"/>
    <w:semiHidden/>
    <w:rsid w:val="002512CA"/>
    <w:rPr>
      <w:rFonts w:ascii="Tahoma" w:hAnsi="Tahoma" w:cs="Tahoma"/>
      <w:sz w:val="16"/>
      <w:szCs w:val="16"/>
    </w:rPr>
  </w:style>
  <w:style w:type="paragraph" w:styleId="Header">
    <w:name w:val="header"/>
    <w:basedOn w:val="Normal"/>
    <w:link w:val="HeaderChar"/>
    <w:uiPriority w:val="99"/>
    <w:unhideWhenUsed/>
    <w:rsid w:val="00A20718"/>
    <w:pPr>
      <w:tabs>
        <w:tab w:val="center" w:pos="4680"/>
        <w:tab w:val="right" w:pos="9360"/>
      </w:tabs>
    </w:pPr>
  </w:style>
  <w:style w:type="character" w:customStyle="1" w:styleId="HeaderChar">
    <w:name w:val="Header Char"/>
    <w:basedOn w:val="DefaultParagraphFont"/>
    <w:link w:val="Header"/>
    <w:uiPriority w:val="99"/>
    <w:rsid w:val="00A20718"/>
  </w:style>
  <w:style w:type="paragraph" w:styleId="Footer">
    <w:name w:val="footer"/>
    <w:basedOn w:val="Normal"/>
    <w:link w:val="FooterChar"/>
    <w:uiPriority w:val="99"/>
    <w:unhideWhenUsed/>
    <w:rsid w:val="00A20718"/>
    <w:pPr>
      <w:tabs>
        <w:tab w:val="center" w:pos="4680"/>
        <w:tab w:val="right" w:pos="9360"/>
      </w:tabs>
    </w:pPr>
  </w:style>
  <w:style w:type="character" w:customStyle="1" w:styleId="FooterChar">
    <w:name w:val="Footer Char"/>
    <w:basedOn w:val="DefaultParagraphFont"/>
    <w:link w:val="Footer"/>
    <w:uiPriority w:val="99"/>
    <w:rsid w:val="00A20718"/>
  </w:style>
  <w:style w:type="character" w:styleId="PlaceholderText">
    <w:name w:val="Placeholder Text"/>
    <w:basedOn w:val="DefaultParagraphFont"/>
    <w:uiPriority w:val="99"/>
    <w:semiHidden/>
    <w:rsid w:val="00E57E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B54D0EA-6DDD-4021-A80F-E7F2189642C4}"/>
      </w:docPartPr>
      <w:docPartBody>
        <w:p w:rsidR="001400A7" w:rsidRDefault="00BA702F">
          <w:r w:rsidRPr="00746B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umanist 52 1 BT">
    <w:altName w:val="Humanist 52 1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02F"/>
    <w:rsid w:val="001400A7"/>
    <w:rsid w:val="004861FC"/>
    <w:rsid w:val="00BA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02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0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Endo Health Solutions, Inc.</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Hangartner</dc:creator>
  <cp:lastModifiedBy>Falb, Darby</cp:lastModifiedBy>
  <cp:revision>2</cp:revision>
  <cp:lastPrinted>2013-10-17T16:59:00Z</cp:lastPrinted>
  <dcterms:created xsi:type="dcterms:W3CDTF">2015-09-23T18:45:00Z</dcterms:created>
  <dcterms:modified xsi:type="dcterms:W3CDTF">2015-09-23T18:45:00Z</dcterms:modified>
</cp:coreProperties>
</file>