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E8FF" w14:textId="32D5D114" w:rsidR="00D2432E" w:rsidRDefault="00D2432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AAD7060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1ABD08BD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610509C8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195536AB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751EFF02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4129D51B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7CE13D81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68016FC1" w14:textId="77777777" w:rsidR="00D2432E" w:rsidRDefault="00D2432E">
      <w:pPr>
        <w:rPr>
          <w:rFonts w:ascii="Arial" w:hAnsi="Arial" w:cs="Arial"/>
          <w:b/>
          <w:sz w:val="20"/>
          <w:szCs w:val="20"/>
        </w:rPr>
      </w:pPr>
    </w:p>
    <w:p w14:paraId="727A33B2" w14:textId="7A170417" w:rsidR="0011254B" w:rsidRPr="0073471D" w:rsidRDefault="0011254B">
      <w:pPr>
        <w:rPr>
          <w:rFonts w:ascii="Arial" w:hAnsi="Arial" w:cs="Arial"/>
          <w:sz w:val="20"/>
          <w:szCs w:val="20"/>
        </w:rPr>
      </w:pPr>
      <w:r w:rsidRPr="0073471D">
        <w:rPr>
          <w:rFonts w:ascii="Arial" w:hAnsi="Arial" w:cs="Arial"/>
          <w:sz w:val="20"/>
          <w:szCs w:val="20"/>
        </w:rPr>
        <w:t>Dear</w:t>
      </w:r>
      <w:r w:rsidR="001B0FE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28058641"/>
          <w:placeholder>
            <w:docPart w:val="DefaultPlaceholder_1082065158"/>
          </w:placeholder>
        </w:sdtPr>
        <w:sdtEndPr/>
        <w:sdtContent>
          <w:r w:rsidR="001B0FE1">
            <w:rPr>
              <w:rFonts w:ascii="Arial" w:hAnsi="Arial" w:cs="Arial"/>
              <w:sz w:val="20"/>
              <w:szCs w:val="20"/>
            </w:rPr>
            <w:t>[PATIENT NAME]</w:t>
          </w:r>
        </w:sdtContent>
      </w:sdt>
      <w:r w:rsidRPr="0073471D">
        <w:rPr>
          <w:rFonts w:ascii="Arial" w:hAnsi="Arial" w:cs="Arial"/>
          <w:sz w:val="20"/>
          <w:szCs w:val="20"/>
        </w:rPr>
        <w:t>,</w:t>
      </w:r>
    </w:p>
    <w:p w14:paraId="551E201F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</w:p>
    <w:p w14:paraId="7FC32F6E" w14:textId="3E5A5832" w:rsidR="0011254B" w:rsidRPr="0073471D" w:rsidRDefault="0042055F">
      <w:pPr>
        <w:rPr>
          <w:rFonts w:ascii="Arial" w:hAnsi="Arial" w:cs="Arial"/>
          <w:sz w:val="20"/>
          <w:szCs w:val="20"/>
        </w:rPr>
      </w:pPr>
      <w:r w:rsidRPr="0073471D">
        <w:rPr>
          <w:rFonts w:ascii="Arial" w:hAnsi="Arial" w:cs="Arial"/>
          <w:sz w:val="20"/>
          <w:szCs w:val="20"/>
        </w:rPr>
        <w:t xml:space="preserve">If you’re </w:t>
      </w:r>
      <w:r w:rsidR="00A30FEA" w:rsidRPr="0073471D">
        <w:rPr>
          <w:rFonts w:ascii="Arial" w:hAnsi="Arial" w:cs="Arial"/>
          <w:sz w:val="20"/>
          <w:szCs w:val="20"/>
        </w:rPr>
        <w:t xml:space="preserve">currently on medications for </w:t>
      </w:r>
      <w:r w:rsidRPr="0073471D">
        <w:rPr>
          <w:rFonts w:ascii="Arial" w:hAnsi="Arial" w:cs="Arial"/>
          <w:sz w:val="20"/>
          <w:szCs w:val="20"/>
        </w:rPr>
        <w:t>an enlarged prostate</w:t>
      </w:r>
      <w:r w:rsidR="00A30FEA" w:rsidRPr="0073471D">
        <w:rPr>
          <w:rFonts w:ascii="Arial" w:hAnsi="Arial" w:cs="Arial"/>
          <w:sz w:val="20"/>
          <w:szCs w:val="20"/>
        </w:rPr>
        <w:t xml:space="preserve">, also known as </w:t>
      </w:r>
      <w:r w:rsidR="00A34E0A">
        <w:rPr>
          <w:rFonts w:ascii="Arial" w:hAnsi="Arial" w:cs="Arial"/>
          <w:sz w:val="20"/>
          <w:szCs w:val="20"/>
        </w:rPr>
        <w:t>benign prostatic hyperplasia (</w:t>
      </w:r>
      <w:r w:rsidR="00A30FEA" w:rsidRPr="0073471D">
        <w:rPr>
          <w:rFonts w:ascii="Arial" w:hAnsi="Arial" w:cs="Arial"/>
          <w:sz w:val="20"/>
          <w:szCs w:val="20"/>
        </w:rPr>
        <w:t>BPH</w:t>
      </w:r>
      <w:r w:rsidR="00A34E0A">
        <w:rPr>
          <w:rFonts w:ascii="Arial" w:hAnsi="Arial" w:cs="Arial"/>
          <w:sz w:val="20"/>
          <w:szCs w:val="20"/>
        </w:rPr>
        <w:t>)</w:t>
      </w:r>
      <w:r w:rsidR="00A30FEA" w:rsidRPr="0073471D">
        <w:rPr>
          <w:rFonts w:ascii="Arial" w:hAnsi="Arial" w:cs="Arial"/>
          <w:sz w:val="20"/>
          <w:szCs w:val="20"/>
        </w:rPr>
        <w:t xml:space="preserve">, and still experiencing symptoms or are having unpleasant </w:t>
      </w:r>
      <w:r w:rsidR="00FC0A94">
        <w:rPr>
          <w:rFonts w:ascii="Arial" w:hAnsi="Arial" w:cs="Arial"/>
          <w:sz w:val="20"/>
          <w:szCs w:val="20"/>
        </w:rPr>
        <w:t>side effects—you’re not alone.</w:t>
      </w:r>
    </w:p>
    <w:p w14:paraId="7DFF9DEC" w14:textId="77777777" w:rsidR="0042055F" w:rsidRPr="0073471D" w:rsidRDefault="0042055F">
      <w:pPr>
        <w:rPr>
          <w:rFonts w:ascii="Arial" w:hAnsi="Arial" w:cs="Arial"/>
          <w:sz w:val="20"/>
          <w:szCs w:val="20"/>
        </w:rPr>
      </w:pPr>
    </w:p>
    <w:p w14:paraId="525A5674" w14:textId="77777777" w:rsidR="0042055F" w:rsidRPr="0073471D" w:rsidRDefault="00B14097">
      <w:pPr>
        <w:rPr>
          <w:rFonts w:ascii="Arial" w:hAnsi="Arial" w:cs="Arial"/>
          <w:sz w:val="20"/>
          <w:szCs w:val="20"/>
        </w:rPr>
      </w:pPr>
      <w:r w:rsidRPr="0073471D">
        <w:rPr>
          <w:rFonts w:ascii="Arial" w:hAnsi="Arial" w:cs="Arial"/>
          <w:sz w:val="20"/>
          <w:szCs w:val="20"/>
        </w:rPr>
        <w:t>M</w:t>
      </w:r>
      <w:r w:rsidR="0042055F" w:rsidRPr="0073471D">
        <w:rPr>
          <w:rFonts w:ascii="Arial" w:hAnsi="Arial" w:cs="Arial"/>
          <w:sz w:val="20"/>
          <w:szCs w:val="20"/>
        </w:rPr>
        <w:t xml:space="preserve">edication therapy </w:t>
      </w:r>
      <w:r w:rsidRPr="0073471D">
        <w:rPr>
          <w:rFonts w:ascii="Arial" w:hAnsi="Arial" w:cs="Arial"/>
          <w:sz w:val="20"/>
          <w:szCs w:val="20"/>
        </w:rPr>
        <w:t>is</w:t>
      </w:r>
      <w:r w:rsidR="0042055F" w:rsidRPr="0073471D">
        <w:rPr>
          <w:rFonts w:ascii="Arial" w:hAnsi="Arial" w:cs="Arial"/>
          <w:sz w:val="20"/>
          <w:szCs w:val="20"/>
        </w:rPr>
        <w:t xml:space="preserve"> not your only option.</w:t>
      </w:r>
      <w:r w:rsidR="001F55E0" w:rsidRPr="0073471D">
        <w:rPr>
          <w:rFonts w:ascii="Arial" w:hAnsi="Arial" w:cs="Arial"/>
          <w:sz w:val="20"/>
          <w:szCs w:val="20"/>
        </w:rPr>
        <w:t xml:space="preserve">  There are </w:t>
      </w:r>
      <w:r w:rsidR="00570D17" w:rsidRPr="0073471D">
        <w:rPr>
          <w:rFonts w:ascii="Arial" w:hAnsi="Arial" w:cs="Arial"/>
          <w:sz w:val="20"/>
          <w:szCs w:val="20"/>
        </w:rPr>
        <w:t>more</w:t>
      </w:r>
      <w:r w:rsidR="001F55E0" w:rsidRPr="0073471D">
        <w:rPr>
          <w:rFonts w:ascii="Arial" w:hAnsi="Arial" w:cs="Arial"/>
          <w:sz w:val="20"/>
          <w:szCs w:val="20"/>
        </w:rPr>
        <w:t xml:space="preserve"> treatment options</w:t>
      </w:r>
      <w:r w:rsidR="00966B36" w:rsidRPr="0073471D">
        <w:rPr>
          <w:rFonts w:ascii="Arial" w:hAnsi="Arial" w:cs="Arial"/>
          <w:sz w:val="20"/>
          <w:szCs w:val="20"/>
        </w:rPr>
        <w:t xml:space="preserve"> for BPH</w:t>
      </w:r>
      <w:r w:rsidR="001F55E0" w:rsidRPr="0073471D">
        <w:rPr>
          <w:rFonts w:ascii="Arial" w:hAnsi="Arial" w:cs="Arial"/>
          <w:sz w:val="20"/>
          <w:szCs w:val="20"/>
        </w:rPr>
        <w:t xml:space="preserve"> today than ever before.</w:t>
      </w:r>
    </w:p>
    <w:p w14:paraId="6EB37362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</w:p>
    <w:p w14:paraId="62A5E379" w14:textId="3DBDC986" w:rsidR="00F108A3" w:rsidRPr="00FF6018" w:rsidRDefault="007D32E9">
      <w:pPr>
        <w:rPr>
          <w:rStyle w:val="A36"/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color w:val="221E1F"/>
            <w:sz w:val="20"/>
            <w:szCs w:val="20"/>
          </w:rPr>
          <w:id w:val="-1528327779"/>
          <w:placeholder>
            <w:docPart w:val="DefaultPlaceholder_1082065158"/>
          </w:placeholder>
        </w:sdtPr>
        <w:sdtEndPr/>
        <w:sdtContent>
          <w:r w:rsidR="001E24B4">
            <w:rPr>
              <w:rFonts w:ascii="Arial" w:hAnsi="Arial" w:cs="Arial"/>
              <w:sz w:val="20"/>
              <w:szCs w:val="20"/>
            </w:rPr>
            <w:t>[</w:t>
          </w:r>
          <w:r w:rsidR="00091BB6">
            <w:rPr>
              <w:rFonts w:ascii="Arial" w:hAnsi="Arial" w:cs="Arial"/>
              <w:sz w:val="20"/>
              <w:szCs w:val="20"/>
            </w:rPr>
            <w:t>HOSPITAL OR PRACTICE NAME]</w:t>
          </w:r>
        </w:sdtContent>
      </w:sdt>
      <w:r w:rsidR="0011254B" w:rsidRPr="0073471D">
        <w:rPr>
          <w:rFonts w:ascii="Arial" w:hAnsi="Arial" w:cs="Arial"/>
          <w:sz w:val="20"/>
          <w:szCs w:val="20"/>
        </w:rPr>
        <w:t xml:space="preserve"> </w:t>
      </w:r>
      <w:r w:rsidR="0042055F" w:rsidRPr="0073471D">
        <w:rPr>
          <w:rFonts w:ascii="Arial" w:hAnsi="Arial" w:cs="Arial"/>
          <w:sz w:val="20"/>
          <w:szCs w:val="20"/>
        </w:rPr>
        <w:t>offers</w:t>
      </w:r>
      <w:r w:rsidR="0011254B" w:rsidRPr="0073471D">
        <w:rPr>
          <w:rFonts w:ascii="Arial" w:hAnsi="Arial" w:cs="Arial"/>
          <w:sz w:val="20"/>
          <w:szCs w:val="20"/>
        </w:rPr>
        <w:t xml:space="preserve"> an alternative </w:t>
      </w:r>
      <w:r w:rsidR="0042055F" w:rsidRPr="0073471D">
        <w:rPr>
          <w:rFonts w:ascii="Arial" w:hAnsi="Arial" w:cs="Arial"/>
          <w:sz w:val="20"/>
          <w:szCs w:val="20"/>
        </w:rPr>
        <w:t>method</w:t>
      </w:r>
      <w:r w:rsidR="0011254B" w:rsidRPr="0073471D">
        <w:rPr>
          <w:rFonts w:ascii="Arial" w:hAnsi="Arial" w:cs="Arial"/>
          <w:sz w:val="20"/>
          <w:szCs w:val="20"/>
        </w:rPr>
        <w:t xml:space="preserve"> that </w:t>
      </w:r>
      <w:r w:rsidR="0042055F" w:rsidRPr="0073471D">
        <w:rPr>
          <w:rFonts w:ascii="Arial" w:hAnsi="Arial" w:cs="Arial"/>
          <w:sz w:val="20"/>
          <w:szCs w:val="20"/>
        </w:rPr>
        <w:t xml:space="preserve">can </w:t>
      </w:r>
      <w:r w:rsidR="0011254B" w:rsidRPr="0073471D">
        <w:rPr>
          <w:rFonts w:ascii="Arial" w:hAnsi="Arial" w:cs="Arial"/>
          <w:sz w:val="20"/>
          <w:szCs w:val="20"/>
        </w:rPr>
        <w:t>provide immediate and la</w:t>
      </w:r>
      <w:r w:rsidR="00EB508D" w:rsidRPr="0073471D">
        <w:rPr>
          <w:rFonts w:ascii="Arial" w:hAnsi="Arial" w:cs="Arial"/>
          <w:sz w:val="20"/>
          <w:szCs w:val="20"/>
        </w:rPr>
        <w:t>sting relief from your symptoms.</w:t>
      </w:r>
      <w:r w:rsidR="007D3A32">
        <w:rPr>
          <w:rFonts w:ascii="Arial" w:hAnsi="Arial" w:cs="Arial"/>
          <w:sz w:val="20"/>
          <w:szCs w:val="20"/>
        </w:rPr>
        <w:t xml:space="preserve">  </w:t>
      </w:r>
      <w:r w:rsidR="0011254B" w:rsidRPr="0073471D">
        <w:rPr>
          <w:rFonts w:ascii="Arial" w:hAnsi="Arial" w:cs="Arial"/>
          <w:sz w:val="20"/>
          <w:szCs w:val="20"/>
        </w:rPr>
        <w:t xml:space="preserve">It’s </w:t>
      </w:r>
      <w:r w:rsidR="00966B36" w:rsidRPr="0073471D">
        <w:rPr>
          <w:rFonts w:ascii="Arial" w:hAnsi="Arial" w:cs="Arial"/>
          <w:sz w:val="20"/>
          <w:szCs w:val="20"/>
        </w:rPr>
        <w:t>called GreenLight</w:t>
      </w:r>
      <w:r w:rsidR="00746914" w:rsidRPr="0073471D">
        <w:rPr>
          <w:rFonts w:ascii="Arial" w:hAnsi="Arial" w:cs="Arial"/>
          <w:sz w:val="20"/>
          <w:szCs w:val="20"/>
        </w:rPr>
        <w:t>™</w:t>
      </w:r>
      <w:r w:rsidR="00966B36" w:rsidRPr="0073471D">
        <w:rPr>
          <w:rFonts w:ascii="Arial" w:hAnsi="Arial" w:cs="Arial"/>
          <w:sz w:val="20"/>
          <w:szCs w:val="20"/>
        </w:rPr>
        <w:t xml:space="preserve"> Laser Therapy</w:t>
      </w:r>
      <w:r w:rsidR="0011254B" w:rsidRPr="0073471D">
        <w:rPr>
          <w:rFonts w:ascii="Arial" w:hAnsi="Arial" w:cs="Arial"/>
          <w:sz w:val="20"/>
          <w:szCs w:val="20"/>
        </w:rPr>
        <w:t xml:space="preserve"> </w:t>
      </w:r>
      <w:r w:rsidR="00966B36" w:rsidRPr="0073471D">
        <w:rPr>
          <w:rFonts w:ascii="Arial" w:hAnsi="Arial" w:cs="Arial"/>
          <w:sz w:val="20"/>
          <w:szCs w:val="20"/>
        </w:rPr>
        <w:t>and</w:t>
      </w:r>
      <w:r w:rsidR="0011254B" w:rsidRPr="0073471D">
        <w:rPr>
          <w:rFonts w:ascii="Arial" w:hAnsi="Arial" w:cs="Arial"/>
          <w:sz w:val="20"/>
          <w:szCs w:val="20"/>
        </w:rPr>
        <w:t xml:space="preserve"> </w:t>
      </w:r>
      <w:r w:rsidR="0042055F" w:rsidRPr="0073471D">
        <w:rPr>
          <w:rFonts w:ascii="Arial" w:hAnsi="Arial" w:cs="Arial"/>
          <w:sz w:val="20"/>
          <w:szCs w:val="20"/>
        </w:rPr>
        <w:t>uses laser energy to vaporize</w:t>
      </w:r>
      <w:r w:rsidR="0011254B" w:rsidRPr="0073471D">
        <w:rPr>
          <w:rFonts w:ascii="Arial" w:hAnsi="Arial" w:cs="Arial"/>
          <w:sz w:val="20"/>
          <w:szCs w:val="20"/>
        </w:rPr>
        <w:t xml:space="preserve"> the enlarged tissue, creating a</w:t>
      </w:r>
      <w:r w:rsidR="00966B36" w:rsidRPr="0073471D">
        <w:rPr>
          <w:rFonts w:ascii="Arial" w:hAnsi="Arial" w:cs="Arial"/>
          <w:sz w:val="20"/>
          <w:szCs w:val="20"/>
        </w:rPr>
        <w:t>n</w:t>
      </w:r>
      <w:r w:rsidR="0011254B" w:rsidRPr="0073471D">
        <w:rPr>
          <w:rFonts w:ascii="Arial" w:hAnsi="Arial" w:cs="Arial"/>
          <w:sz w:val="20"/>
          <w:szCs w:val="20"/>
        </w:rPr>
        <w:t xml:space="preserve"> </w:t>
      </w:r>
      <w:r w:rsidR="0011254B" w:rsidRPr="00FF6018">
        <w:rPr>
          <w:rFonts w:ascii="Arial" w:hAnsi="Arial" w:cs="Arial"/>
          <w:sz w:val="20"/>
          <w:szCs w:val="20"/>
        </w:rPr>
        <w:t xml:space="preserve">open channel for </w:t>
      </w:r>
      <w:r w:rsidR="00B14097" w:rsidRPr="00FF6018">
        <w:rPr>
          <w:rFonts w:ascii="Arial" w:hAnsi="Arial" w:cs="Arial"/>
          <w:sz w:val="20"/>
          <w:szCs w:val="20"/>
        </w:rPr>
        <w:t xml:space="preserve">urine to pass through </w:t>
      </w:r>
      <w:r w:rsidR="0011254B" w:rsidRPr="00FF6018">
        <w:rPr>
          <w:rFonts w:ascii="Arial" w:hAnsi="Arial" w:cs="Arial"/>
          <w:sz w:val="20"/>
          <w:szCs w:val="20"/>
        </w:rPr>
        <w:t xml:space="preserve">the urethra. </w:t>
      </w:r>
      <w:r w:rsidR="00F108A3" w:rsidRPr="00FF6018">
        <w:rPr>
          <w:rFonts w:ascii="Arial" w:hAnsi="Arial" w:cs="Arial"/>
          <w:sz w:val="20"/>
          <w:szCs w:val="20"/>
        </w:rPr>
        <w:t xml:space="preserve"> </w:t>
      </w:r>
      <w:r w:rsidR="00A947E0" w:rsidRPr="00FF6018">
        <w:rPr>
          <w:rFonts w:ascii="Arial" w:hAnsi="Arial" w:cs="Arial"/>
          <w:sz w:val="20"/>
          <w:szCs w:val="20"/>
        </w:rPr>
        <w:t>In addition to im</w:t>
      </w:r>
      <w:r w:rsidR="002A6974" w:rsidRPr="00FF6018">
        <w:rPr>
          <w:rFonts w:ascii="Arial" w:hAnsi="Arial" w:cs="Arial"/>
          <w:sz w:val="20"/>
          <w:szCs w:val="20"/>
        </w:rPr>
        <w:t>mediate im</w:t>
      </w:r>
      <w:r w:rsidR="00A947E0" w:rsidRPr="00FF6018">
        <w:rPr>
          <w:rFonts w:ascii="Arial" w:hAnsi="Arial" w:cs="Arial"/>
          <w:sz w:val="20"/>
          <w:szCs w:val="20"/>
        </w:rPr>
        <w:t xml:space="preserve">provements in urine flow, many patients are pleased to know that </w:t>
      </w:r>
      <w:r w:rsidR="00746914" w:rsidRPr="00FF6018">
        <w:rPr>
          <w:rFonts w:ascii="Arial" w:hAnsi="Arial" w:cs="Arial"/>
          <w:sz w:val="20"/>
          <w:szCs w:val="20"/>
        </w:rPr>
        <w:t xml:space="preserve">the </w:t>
      </w:r>
      <w:r w:rsidR="00F108A3" w:rsidRPr="00FF6018">
        <w:rPr>
          <w:rFonts w:ascii="Arial" w:hAnsi="Arial" w:cs="Arial"/>
          <w:sz w:val="20"/>
          <w:szCs w:val="20"/>
        </w:rPr>
        <w:t xml:space="preserve">GreenLight </w:t>
      </w:r>
      <w:r w:rsidR="00746914" w:rsidRPr="00FF6018">
        <w:rPr>
          <w:rFonts w:ascii="Arial" w:hAnsi="Arial" w:cs="Arial"/>
          <w:sz w:val="20"/>
          <w:szCs w:val="20"/>
        </w:rPr>
        <w:t xml:space="preserve">procedure </w:t>
      </w:r>
      <w:r w:rsidR="00A947E0" w:rsidRPr="00FF6018">
        <w:rPr>
          <w:rStyle w:val="A15"/>
          <w:rFonts w:ascii="Arial" w:hAnsi="Arial" w:cs="Arial"/>
          <w:color w:val="auto"/>
          <w:sz w:val="20"/>
          <w:szCs w:val="20"/>
        </w:rPr>
        <w:t>has no overall negative impact on sexual function.</w:t>
      </w:r>
      <w:r w:rsidR="00FC0A94">
        <w:rPr>
          <w:rStyle w:val="A15"/>
          <w:rFonts w:ascii="Arial" w:hAnsi="Arial" w:cs="Arial"/>
          <w:color w:val="auto"/>
          <w:sz w:val="20"/>
          <w:szCs w:val="20"/>
          <w:vertAlign w:val="superscript"/>
        </w:rPr>
        <w:t>1</w:t>
      </w:r>
      <w:r w:rsidR="00FC0A94">
        <w:rPr>
          <w:rStyle w:val="A15"/>
          <w:rFonts w:ascii="Arial" w:hAnsi="Arial" w:cs="Arial"/>
          <w:color w:val="auto"/>
          <w:sz w:val="20"/>
          <w:szCs w:val="20"/>
        </w:rPr>
        <w:t xml:space="preserve"> </w:t>
      </w:r>
      <w:r w:rsidR="00966B36" w:rsidRPr="00FF6018">
        <w:rPr>
          <w:rStyle w:val="A15"/>
          <w:rFonts w:ascii="Arial" w:hAnsi="Arial" w:cs="Arial"/>
          <w:color w:val="auto"/>
          <w:sz w:val="20"/>
          <w:szCs w:val="20"/>
        </w:rPr>
        <w:t xml:space="preserve">GreenLight </w:t>
      </w:r>
      <w:r w:rsidR="00746914" w:rsidRPr="00FF6018">
        <w:rPr>
          <w:rStyle w:val="A15"/>
          <w:rFonts w:ascii="Arial" w:hAnsi="Arial" w:cs="Arial"/>
          <w:color w:val="auto"/>
          <w:sz w:val="20"/>
          <w:szCs w:val="20"/>
        </w:rPr>
        <w:t xml:space="preserve">Laser Therapy </w:t>
      </w:r>
      <w:r w:rsidR="00BA320B">
        <w:rPr>
          <w:rStyle w:val="A15"/>
          <w:rFonts w:ascii="Arial" w:hAnsi="Arial" w:cs="Arial"/>
          <w:color w:val="auto"/>
          <w:sz w:val="20"/>
          <w:szCs w:val="20"/>
        </w:rPr>
        <w:t>can off</w:t>
      </w:r>
      <w:r w:rsidR="007E0B1A">
        <w:rPr>
          <w:rStyle w:val="A15"/>
          <w:rFonts w:ascii="Arial" w:hAnsi="Arial" w:cs="Arial"/>
          <w:color w:val="auto"/>
          <w:sz w:val="20"/>
          <w:szCs w:val="20"/>
        </w:rPr>
        <w:t>er</w:t>
      </w:r>
      <w:r w:rsidR="00BA320B">
        <w:rPr>
          <w:rStyle w:val="A15"/>
          <w:rFonts w:ascii="Arial" w:hAnsi="Arial" w:cs="Arial"/>
          <w:color w:val="auto"/>
          <w:sz w:val="20"/>
          <w:szCs w:val="20"/>
        </w:rPr>
        <w:t xml:space="preserve"> a long-</w:t>
      </w:r>
      <w:r w:rsidR="001F73DE" w:rsidRPr="001F73DE">
        <w:rPr>
          <w:rStyle w:val="A15"/>
          <w:rFonts w:ascii="Arial" w:hAnsi="Arial" w:cs="Arial"/>
          <w:color w:val="auto"/>
          <w:sz w:val="20"/>
          <w:szCs w:val="20"/>
        </w:rPr>
        <w:t>term treatment option without the need for</w:t>
      </w:r>
      <w:r w:rsidR="001F73DE">
        <w:rPr>
          <w:rStyle w:val="A15"/>
          <w:rFonts w:ascii="Arial" w:hAnsi="Arial" w:cs="Arial"/>
          <w:color w:val="auto"/>
          <w:sz w:val="20"/>
          <w:szCs w:val="20"/>
        </w:rPr>
        <w:t xml:space="preserve"> ongoing BPH medication</w:t>
      </w:r>
      <w:r w:rsidR="00966B36" w:rsidRPr="00FF6018">
        <w:rPr>
          <w:rFonts w:ascii="Arial" w:hAnsi="Arial" w:cs="Arial"/>
          <w:sz w:val="20"/>
          <w:szCs w:val="20"/>
        </w:rPr>
        <w:t xml:space="preserve">.  </w:t>
      </w:r>
    </w:p>
    <w:p w14:paraId="11148CCD" w14:textId="77777777" w:rsidR="0011254B" w:rsidRPr="00FF6018" w:rsidRDefault="0011254B">
      <w:pPr>
        <w:rPr>
          <w:rFonts w:ascii="Arial" w:hAnsi="Arial" w:cs="Arial"/>
          <w:sz w:val="20"/>
          <w:szCs w:val="20"/>
        </w:rPr>
      </w:pPr>
    </w:p>
    <w:p w14:paraId="5C6A40E7" w14:textId="3AACC9E2" w:rsidR="0011254B" w:rsidRDefault="00E14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Hundreds of thousands of </w:t>
      </w:r>
      <w:r w:rsidR="00A947E0" w:rsidRPr="00FF6018">
        <w:rPr>
          <w:rFonts w:ascii="Arial" w:hAnsi="Arial" w:cs="Arial"/>
          <w:sz w:val="20"/>
          <w:szCs w:val="20"/>
        </w:rPr>
        <w:t xml:space="preserve">men worldwide have received </w:t>
      </w:r>
      <w:r w:rsidR="002C412B" w:rsidRPr="00FF6018">
        <w:rPr>
          <w:rFonts w:ascii="Arial" w:hAnsi="Arial" w:cs="Arial"/>
          <w:sz w:val="20"/>
          <w:szCs w:val="20"/>
        </w:rPr>
        <w:t xml:space="preserve">the </w:t>
      </w:r>
      <w:r w:rsidR="00A947E0" w:rsidRPr="00FF6018">
        <w:rPr>
          <w:rFonts w:ascii="Arial" w:hAnsi="Arial" w:cs="Arial"/>
          <w:sz w:val="20"/>
          <w:szCs w:val="20"/>
        </w:rPr>
        <w:t xml:space="preserve">GreenLight </w:t>
      </w:r>
      <w:r w:rsidR="005D21C8" w:rsidRPr="00FF6018">
        <w:rPr>
          <w:rFonts w:ascii="Arial" w:hAnsi="Arial" w:cs="Arial"/>
          <w:sz w:val="20"/>
          <w:szCs w:val="20"/>
        </w:rPr>
        <w:t xml:space="preserve">laser </w:t>
      </w:r>
      <w:r w:rsidR="00A947E0" w:rsidRPr="00FF6018">
        <w:rPr>
          <w:rFonts w:ascii="Arial" w:hAnsi="Arial" w:cs="Arial"/>
          <w:sz w:val="20"/>
          <w:szCs w:val="20"/>
        </w:rPr>
        <w:t>treatment</w:t>
      </w:r>
      <w:r w:rsidR="00FC0A94">
        <w:rPr>
          <w:rFonts w:ascii="Arial" w:hAnsi="Arial" w:cs="Arial"/>
          <w:sz w:val="20"/>
          <w:szCs w:val="20"/>
        </w:rPr>
        <w:t>.</w:t>
      </w:r>
      <w:r w:rsidR="002C412B" w:rsidRPr="00FF6018">
        <w:rPr>
          <w:rFonts w:ascii="Arial" w:hAnsi="Arial" w:cs="Arial"/>
          <w:sz w:val="20"/>
          <w:szCs w:val="20"/>
        </w:rPr>
        <w:t xml:space="preserve"> </w:t>
      </w:r>
      <w:r w:rsidR="00A947E0" w:rsidRPr="0073471D">
        <w:rPr>
          <w:rFonts w:ascii="Arial" w:hAnsi="Arial" w:cs="Arial"/>
          <w:sz w:val="20"/>
          <w:szCs w:val="20"/>
        </w:rPr>
        <w:t>To l</w:t>
      </w:r>
      <w:r w:rsidR="0011254B" w:rsidRPr="0073471D">
        <w:rPr>
          <w:rFonts w:ascii="Arial" w:hAnsi="Arial" w:cs="Arial"/>
          <w:sz w:val="20"/>
          <w:szCs w:val="20"/>
        </w:rPr>
        <w:t>earn more about the procedure</w:t>
      </w:r>
      <w:r w:rsidR="00A947E0" w:rsidRPr="0073471D">
        <w:rPr>
          <w:rFonts w:ascii="Arial" w:hAnsi="Arial" w:cs="Arial"/>
          <w:sz w:val="20"/>
          <w:szCs w:val="20"/>
        </w:rPr>
        <w:t>, go to</w:t>
      </w:r>
      <w:r w:rsidR="0011254B" w:rsidRPr="007347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75976940"/>
          <w:placeholder>
            <w:docPart w:val="DefaultPlaceholder_1082065158"/>
          </w:placeholder>
        </w:sdtPr>
        <w:sdtEndPr/>
        <w:sdtContent>
          <w:r w:rsidR="001F2DE1">
            <w:rPr>
              <w:rFonts w:ascii="Arial" w:hAnsi="Arial" w:cs="Arial"/>
              <w:sz w:val="20"/>
              <w:szCs w:val="20"/>
            </w:rPr>
            <w:t>[</w:t>
          </w:r>
          <w:r w:rsidR="001F2DE1" w:rsidRPr="001F2DE1">
            <w:rPr>
              <w:rFonts w:ascii="Arial" w:hAnsi="Arial" w:cs="Arial"/>
              <w:sz w:val="20"/>
              <w:szCs w:val="20"/>
            </w:rPr>
            <w:t>www.hospitalorpracticewebsite.com</w:t>
          </w:r>
          <w:r w:rsidR="001F2DE1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42055F" w:rsidRPr="0073471D">
        <w:rPr>
          <w:rFonts w:ascii="Arial" w:hAnsi="Arial" w:cs="Arial"/>
          <w:sz w:val="20"/>
          <w:szCs w:val="20"/>
        </w:rPr>
        <w:t>.</w:t>
      </w:r>
      <w:r w:rsidR="0011254B" w:rsidRPr="0073471D">
        <w:rPr>
          <w:rFonts w:ascii="Arial" w:hAnsi="Arial" w:cs="Arial"/>
          <w:sz w:val="20"/>
          <w:szCs w:val="20"/>
        </w:rPr>
        <w:t xml:space="preserve"> </w:t>
      </w:r>
      <w:r w:rsidR="0063630D" w:rsidRPr="0073471D">
        <w:rPr>
          <w:rFonts w:ascii="Arial" w:hAnsi="Arial" w:cs="Arial"/>
          <w:sz w:val="20"/>
          <w:szCs w:val="20"/>
        </w:rPr>
        <w:t xml:space="preserve"> I invite you to make an appoint</w:t>
      </w:r>
      <w:r w:rsidR="003105B8" w:rsidRPr="0073471D">
        <w:rPr>
          <w:rFonts w:ascii="Arial" w:hAnsi="Arial" w:cs="Arial"/>
          <w:sz w:val="20"/>
          <w:szCs w:val="20"/>
        </w:rPr>
        <w:t>ment</w:t>
      </w:r>
      <w:r w:rsidR="00DE0EDF" w:rsidRPr="00DE0EDF">
        <w:t xml:space="preserve"> </w:t>
      </w:r>
      <w:r w:rsidR="00A84350">
        <w:rPr>
          <w:rFonts w:ascii="Arial" w:hAnsi="Arial" w:cs="Arial"/>
          <w:sz w:val="20"/>
          <w:szCs w:val="20"/>
        </w:rPr>
        <w:t>by calling [</w:t>
      </w:r>
      <w:sdt>
        <w:sdtPr>
          <w:rPr>
            <w:rFonts w:ascii="Arial" w:hAnsi="Arial" w:cs="Arial"/>
            <w:sz w:val="20"/>
            <w:szCs w:val="20"/>
          </w:rPr>
          <w:id w:val="351544373"/>
          <w:placeholder>
            <w:docPart w:val="DefaultPlaceholder_1082065158"/>
          </w:placeholder>
        </w:sdtPr>
        <w:sdtEndPr/>
        <w:sdtContent>
          <w:r w:rsidR="00A84350">
            <w:rPr>
              <w:rFonts w:ascii="Arial" w:hAnsi="Arial" w:cs="Arial"/>
              <w:sz w:val="20"/>
              <w:szCs w:val="20"/>
            </w:rPr>
            <w:t>XXX-XXX-XXXX]</w:t>
          </w:r>
        </w:sdtContent>
      </w:sdt>
      <w:r w:rsidR="003105B8" w:rsidRPr="0073471D">
        <w:rPr>
          <w:rFonts w:ascii="Arial" w:hAnsi="Arial" w:cs="Arial"/>
          <w:sz w:val="20"/>
          <w:szCs w:val="20"/>
        </w:rPr>
        <w:t xml:space="preserve"> if you would like to learn more about </w:t>
      </w:r>
      <w:r w:rsidR="00E77DD7">
        <w:rPr>
          <w:rFonts w:ascii="Arial" w:hAnsi="Arial" w:cs="Arial"/>
          <w:sz w:val="20"/>
          <w:szCs w:val="20"/>
        </w:rPr>
        <w:t xml:space="preserve">alternative </w:t>
      </w:r>
      <w:r w:rsidR="003105B8" w:rsidRPr="0073471D">
        <w:rPr>
          <w:rFonts w:ascii="Arial" w:hAnsi="Arial" w:cs="Arial"/>
          <w:sz w:val="20"/>
          <w:szCs w:val="20"/>
        </w:rPr>
        <w:t>treatment options and whether</w:t>
      </w:r>
      <w:r w:rsidR="0011254B" w:rsidRPr="0073471D">
        <w:rPr>
          <w:rFonts w:ascii="Arial" w:hAnsi="Arial" w:cs="Arial"/>
          <w:sz w:val="20"/>
          <w:szCs w:val="20"/>
        </w:rPr>
        <w:t xml:space="preserve"> GreenLight Laser Therapy is right for you.</w:t>
      </w:r>
    </w:p>
    <w:p w14:paraId="737507DC" w14:textId="77777777" w:rsidR="004F47D9" w:rsidRPr="0073471D" w:rsidRDefault="004F47D9">
      <w:pPr>
        <w:rPr>
          <w:rFonts w:ascii="Arial" w:hAnsi="Arial" w:cs="Arial"/>
          <w:sz w:val="20"/>
          <w:szCs w:val="20"/>
        </w:rPr>
      </w:pPr>
    </w:p>
    <w:p w14:paraId="7348D31A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</w:p>
    <w:p w14:paraId="4BD78FF2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  <w:r w:rsidRPr="0073471D">
        <w:rPr>
          <w:rFonts w:ascii="Arial" w:hAnsi="Arial" w:cs="Arial"/>
          <w:sz w:val="20"/>
          <w:szCs w:val="20"/>
        </w:rPr>
        <w:t>Sincerely,</w:t>
      </w:r>
    </w:p>
    <w:p w14:paraId="27BA085D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</w:p>
    <w:p w14:paraId="26DF9C45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</w:p>
    <w:p w14:paraId="6B7ADDA7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</w:p>
    <w:p w14:paraId="639640A8" w14:textId="77777777" w:rsidR="0011254B" w:rsidRPr="0073471D" w:rsidRDefault="0011254B">
      <w:pPr>
        <w:rPr>
          <w:rFonts w:ascii="Arial" w:hAnsi="Arial" w:cs="Arial"/>
          <w:sz w:val="20"/>
          <w:szCs w:val="20"/>
        </w:rPr>
      </w:pPr>
    </w:p>
    <w:p w14:paraId="163B69F1" w14:textId="64C5B63D" w:rsidR="0011254B" w:rsidRPr="0073471D" w:rsidRDefault="007D32E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9492376"/>
          <w:placeholder>
            <w:docPart w:val="DefaultPlaceholder_1082065158"/>
          </w:placeholder>
        </w:sdtPr>
        <w:sdtEndPr/>
        <w:sdtContent>
          <w:r w:rsidR="00694C56">
            <w:rPr>
              <w:rFonts w:ascii="Arial" w:hAnsi="Arial" w:cs="Arial"/>
              <w:sz w:val="20"/>
              <w:szCs w:val="20"/>
            </w:rPr>
            <w:t>[</w:t>
          </w:r>
          <w:r w:rsidR="00985363">
            <w:rPr>
              <w:rFonts w:ascii="Arial" w:hAnsi="Arial" w:cs="Arial"/>
              <w:sz w:val="20"/>
              <w:szCs w:val="20"/>
            </w:rPr>
            <w:t>NAME]</w:t>
          </w:r>
        </w:sdtContent>
      </w:sdt>
    </w:p>
    <w:p w14:paraId="3DCEB743" w14:textId="1A9C4C88" w:rsidR="00B73ECC" w:rsidRDefault="007D32E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4543010"/>
          <w:placeholder>
            <w:docPart w:val="DefaultPlaceholder_1082065158"/>
          </w:placeholder>
        </w:sdtPr>
        <w:sdtEndPr/>
        <w:sdtContent>
          <w:r w:rsidR="00694C56">
            <w:rPr>
              <w:rFonts w:ascii="Arial" w:hAnsi="Arial" w:cs="Arial"/>
              <w:sz w:val="20"/>
              <w:szCs w:val="20"/>
            </w:rPr>
            <w:t>[</w:t>
          </w:r>
          <w:r w:rsidR="00985363">
            <w:rPr>
              <w:rFonts w:ascii="Arial" w:hAnsi="Arial" w:cs="Arial"/>
              <w:sz w:val="20"/>
              <w:szCs w:val="20"/>
            </w:rPr>
            <w:t>HOSPITAL OR PRACTICE NAME]</w:t>
          </w:r>
        </w:sdtContent>
      </w:sdt>
    </w:p>
    <w:p w14:paraId="202898C7" w14:textId="77777777" w:rsidR="00FD4B65" w:rsidRDefault="00FD4B65">
      <w:pPr>
        <w:rPr>
          <w:rFonts w:ascii="Arial" w:hAnsi="Arial" w:cs="Arial"/>
          <w:sz w:val="20"/>
          <w:szCs w:val="20"/>
        </w:rPr>
      </w:pPr>
    </w:p>
    <w:p w14:paraId="60B588D1" w14:textId="77777777" w:rsidR="005A5CAC" w:rsidRDefault="005A5CAC">
      <w:pPr>
        <w:rPr>
          <w:rFonts w:ascii="Arial" w:hAnsi="Arial" w:cs="Arial"/>
          <w:sz w:val="20"/>
          <w:szCs w:val="20"/>
        </w:rPr>
      </w:pPr>
    </w:p>
    <w:p w14:paraId="2F4EAFF0" w14:textId="77777777" w:rsidR="005A5CAC" w:rsidRDefault="005A5CAC">
      <w:pPr>
        <w:rPr>
          <w:rFonts w:ascii="Arial" w:hAnsi="Arial" w:cs="Arial"/>
          <w:sz w:val="20"/>
          <w:szCs w:val="20"/>
        </w:rPr>
      </w:pPr>
    </w:p>
    <w:p w14:paraId="3FA9CD03" w14:textId="77777777" w:rsidR="002707CF" w:rsidRDefault="002707CF">
      <w:pPr>
        <w:rPr>
          <w:rFonts w:ascii="Arial" w:hAnsi="Arial" w:cs="Arial"/>
          <w:sz w:val="20"/>
          <w:szCs w:val="20"/>
        </w:rPr>
      </w:pPr>
    </w:p>
    <w:p w14:paraId="702AC7F3" w14:textId="77777777" w:rsidR="002707CF" w:rsidRDefault="002707CF">
      <w:pPr>
        <w:rPr>
          <w:rFonts w:ascii="Arial" w:hAnsi="Arial" w:cs="Arial"/>
          <w:sz w:val="20"/>
          <w:szCs w:val="20"/>
        </w:rPr>
      </w:pPr>
    </w:p>
    <w:p w14:paraId="78C0673F" w14:textId="77777777" w:rsidR="005A5CAC" w:rsidRDefault="005A5CAC">
      <w:pPr>
        <w:rPr>
          <w:rFonts w:ascii="Arial" w:hAnsi="Arial" w:cs="Arial"/>
          <w:sz w:val="20"/>
          <w:szCs w:val="20"/>
        </w:rPr>
      </w:pPr>
    </w:p>
    <w:p w14:paraId="4B832B6D" w14:textId="77777777" w:rsidR="00C927E2" w:rsidRDefault="00C927E2">
      <w:pPr>
        <w:rPr>
          <w:rFonts w:ascii="Arial" w:hAnsi="Arial" w:cs="Arial"/>
          <w:sz w:val="20"/>
          <w:szCs w:val="20"/>
        </w:rPr>
      </w:pPr>
    </w:p>
    <w:p w14:paraId="0845CCA8" w14:textId="3415B411" w:rsidR="005A5CAC" w:rsidRPr="002707CF" w:rsidRDefault="002707CF">
      <w:pPr>
        <w:rPr>
          <w:rFonts w:ascii="Arial" w:hAnsi="Arial" w:cs="Arial"/>
          <w:sz w:val="18"/>
          <w:szCs w:val="20"/>
        </w:rPr>
      </w:pPr>
      <w:r w:rsidRPr="002707CF">
        <w:rPr>
          <w:rFonts w:ascii="Arial" w:hAnsi="Arial" w:cs="Arial"/>
          <w:sz w:val="18"/>
          <w:szCs w:val="20"/>
        </w:rPr>
        <w:t>All surgical procedures have inherent and associated risks.  The most common risks associated with GreenLight Laser Therapy are: hematuria, short term dysuria and urinary tract infections.  You should talk with your doctor about benefits and risks before moving forward with any treatment option.</w:t>
      </w:r>
    </w:p>
    <w:p w14:paraId="78C90ABD" w14:textId="77777777" w:rsidR="005A5CAC" w:rsidRDefault="005A5CAC">
      <w:pPr>
        <w:rPr>
          <w:rFonts w:ascii="Arial" w:hAnsi="Arial" w:cs="Arial"/>
          <w:sz w:val="20"/>
          <w:szCs w:val="20"/>
        </w:rPr>
      </w:pPr>
    </w:p>
    <w:p w14:paraId="0225D5B5" w14:textId="77777777" w:rsidR="00C927E2" w:rsidRDefault="00C927E2">
      <w:pPr>
        <w:rPr>
          <w:rFonts w:ascii="Arial" w:hAnsi="Arial" w:cs="Arial"/>
          <w:sz w:val="20"/>
          <w:szCs w:val="20"/>
        </w:rPr>
      </w:pPr>
    </w:p>
    <w:p w14:paraId="6D04171C" w14:textId="77777777" w:rsidR="00FD4B65" w:rsidRPr="008E0094" w:rsidRDefault="00FD4B65">
      <w:pPr>
        <w:rPr>
          <w:rFonts w:ascii="Arial" w:hAnsi="Arial" w:cs="Arial"/>
          <w:sz w:val="15"/>
          <w:szCs w:val="15"/>
        </w:rPr>
      </w:pPr>
    </w:p>
    <w:p w14:paraId="284072DC" w14:textId="60FA1E9C" w:rsidR="00C927E2" w:rsidRPr="008E0094" w:rsidRDefault="00FD4B65" w:rsidP="00C927E2">
      <w:pPr>
        <w:pStyle w:val="ListParagraph"/>
        <w:numPr>
          <w:ilvl w:val="0"/>
          <w:numId w:val="1"/>
        </w:numPr>
        <w:rPr>
          <w:rFonts w:ascii="Arial" w:hAnsi="Arial" w:cs="Arial"/>
          <w:sz w:val="15"/>
          <w:szCs w:val="15"/>
        </w:rPr>
      </w:pPr>
      <w:r w:rsidRPr="008E0094">
        <w:rPr>
          <w:rFonts w:ascii="Arial" w:hAnsi="Arial" w:cs="Arial"/>
          <w:sz w:val="15"/>
          <w:szCs w:val="15"/>
        </w:rPr>
        <w:t>Lukacs B, Loeffler J, Bruyere F, et al for the REVAPRO study group. Photoselective Vaporization of the Prostate with GreenLight 120-W Laser Compared with MonopolarTransurethral Resection of the Prostate: A Multicenter Randomized Controlled Trial</w:t>
      </w:r>
      <w:r w:rsidR="00026660" w:rsidRPr="008E0094">
        <w:rPr>
          <w:rFonts w:ascii="Arial" w:hAnsi="Arial" w:cs="Arial"/>
          <w:sz w:val="15"/>
          <w:szCs w:val="15"/>
        </w:rPr>
        <w:t>.</w:t>
      </w:r>
      <w:r w:rsidRPr="008E0094">
        <w:rPr>
          <w:rFonts w:ascii="Arial" w:hAnsi="Arial" w:cs="Arial"/>
          <w:sz w:val="15"/>
          <w:szCs w:val="15"/>
        </w:rPr>
        <w:t xml:space="preserve"> Eur Urol 2012 June; 61 (6); 1165-73.</w:t>
      </w:r>
    </w:p>
    <w:p w14:paraId="7675272D" w14:textId="77777777" w:rsidR="00C927E2" w:rsidRDefault="00C927E2" w:rsidP="00C927E2">
      <w:pPr>
        <w:pStyle w:val="Footer"/>
        <w:jc w:val="right"/>
        <w:rPr>
          <w:rFonts w:ascii="Arial" w:hAnsi="Arial" w:cs="Arial"/>
          <w:sz w:val="15"/>
          <w:szCs w:val="15"/>
        </w:rPr>
      </w:pPr>
    </w:p>
    <w:p w14:paraId="076CE7C1" w14:textId="77777777" w:rsidR="00C927E2" w:rsidRDefault="00C927E2" w:rsidP="00C927E2">
      <w:pPr>
        <w:pStyle w:val="Footer"/>
        <w:jc w:val="right"/>
        <w:rPr>
          <w:rFonts w:ascii="Arial" w:hAnsi="Arial" w:cs="Arial"/>
          <w:sz w:val="15"/>
          <w:szCs w:val="15"/>
        </w:rPr>
      </w:pPr>
    </w:p>
    <w:p w14:paraId="6D8BED51" w14:textId="77777777" w:rsidR="00C927E2" w:rsidRDefault="00C927E2" w:rsidP="00C927E2">
      <w:pPr>
        <w:pStyle w:val="Footer"/>
        <w:jc w:val="right"/>
        <w:rPr>
          <w:rFonts w:ascii="Arial" w:hAnsi="Arial" w:cs="Arial"/>
          <w:sz w:val="15"/>
          <w:szCs w:val="15"/>
        </w:rPr>
      </w:pPr>
      <w:r w:rsidRPr="00A0695F">
        <w:rPr>
          <w:rFonts w:ascii="Arial" w:hAnsi="Arial" w:cs="Arial"/>
          <w:sz w:val="15"/>
          <w:szCs w:val="15"/>
        </w:rPr>
        <w:t>™ The denoted marks are trademarks or registered trademarks of American Medical Systems, Inc.</w:t>
      </w:r>
    </w:p>
    <w:p w14:paraId="1041D528" w14:textId="585DED57" w:rsidR="00C927E2" w:rsidRPr="00C927E2" w:rsidRDefault="00C927E2" w:rsidP="00C927E2">
      <w:pPr>
        <w:pStyle w:val="Footer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BPH-00944</w:t>
      </w:r>
      <w:r w:rsidR="007E0B1A">
        <w:rPr>
          <w:rFonts w:ascii="Arial" w:hAnsi="Arial" w:cs="Arial"/>
          <w:sz w:val="15"/>
          <w:szCs w:val="15"/>
        </w:rPr>
        <w:t xml:space="preserve">(1)/February </w:t>
      </w:r>
      <w:r>
        <w:rPr>
          <w:rFonts w:ascii="Arial" w:hAnsi="Arial" w:cs="Arial"/>
          <w:sz w:val="15"/>
          <w:szCs w:val="15"/>
        </w:rPr>
        <w:t>2014</w:t>
      </w:r>
    </w:p>
    <w:sectPr w:rsidR="00C927E2" w:rsidRPr="00C927E2" w:rsidSect="00A84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BE73" w14:textId="77777777" w:rsidR="007D32E9" w:rsidRDefault="007D32E9" w:rsidP="0073471D">
      <w:r>
        <w:separator/>
      </w:r>
    </w:p>
  </w:endnote>
  <w:endnote w:type="continuationSeparator" w:id="0">
    <w:p w14:paraId="7C03938E" w14:textId="77777777" w:rsidR="007D32E9" w:rsidRDefault="007D32E9" w:rsidP="0073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AA98" w14:textId="77777777" w:rsidR="007D32E9" w:rsidRDefault="007D32E9" w:rsidP="0073471D">
      <w:r>
        <w:separator/>
      </w:r>
    </w:p>
  </w:footnote>
  <w:footnote w:type="continuationSeparator" w:id="0">
    <w:p w14:paraId="603EE0BF" w14:textId="77777777" w:rsidR="007D32E9" w:rsidRDefault="007D32E9" w:rsidP="0073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C51"/>
    <w:multiLevelType w:val="hybridMultilevel"/>
    <w:tmpl w:val="4126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WypI+tZvyYHPXKl6ZagVXZknmY=" w:salt="WY6iUnnmzpooOiDBEmsx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B"/>
    <w:rsid w:val="00026660"/>
    <w:rsid w:val="000864D3"/>
    <w:rsid w:val="00091BB6"/>
    <w:rsid w:val="0011254B"/>
    <w:rsid w:val="00114F8C"/>
    <w:rsid w:val="001768D1"/>
    <w:rsid w:val="001B0FE1"/>
    <w:rsid w:val="001E24B4"/>
    <w:rsid w:val="001E658D"/>
    <w:rsid w:val="001F2DE1"/>
    <w:rsid w:val="001F55E0"/>
    <w:rsid w:val="001F73DE"/>
    <w:rsid w:val="002707CF"/>
    <w:rsid w:val="002A6974"/>
    <w:rsid w:val="002C18FE"/>
    <w:rsid w:val="002C1E2A"/>
    <w:rsid w:val="002C412B"/>
    <w:rsid w:val="003105B8"/>
    <w:rsid w:val="0042055F"/>
    <w:rsid w:val="00480049"/>
    <w:rsid w:val="0049138E"/>
    <w:rsid w:val="004C1D06"/>
    <w:rsid w:val="004F47D9"/>
    <w:rsid w:val="00570D17"/>
    <w:rsid w:val="005A5CAC"/>
    <w:rsid w:val="005D21C8"/>
    <w:rsid w:val="006176AD"/>
    <w:rsid w:val="0063630D"/>
    <w:rsid w:val="00694C56"/>
    <w:rsid w:val="0073471D"/>
    <w:rsid w:val="00746914"/>
    <w:rsid w:val="00780B1C"/>
    <w:rsid w:val="007B2EB3"/>
    <w:rsid w:val="007D32E9"/>
    <w:rsid w:val="007D3A32"/>
    <w:rsid w:val="007E0B1A"/>
    <w:rsid w:val="008372B2"/>
    <w:rsid w:val="008B2395"/>
    <w:rsid w:val="008E0094"/>
    <w:rsid w:val="00966B36"/>
    <w:rsid w:val="00984A37"/>
    <w:rsid w:val="00985363"/>
    <w:rsid w:val="009A37A6"/>
    <w:rsid w:val="00A0695F"/>
    <w:rsid w:val="00A30FEA"/>
    <w:rsid w:val="00A34E0A"/>
    <w:rsid w:val="00A8401B"/>
    <w:rsid w:val="00A84350"/>
    <w:rsid w:val="00A947E0"/>
    <w:rsid w:val="00AD2BC8"/>
    <w:rsid w:val="00B14097"/>
    <w:rsid w:val="00B23CB1"/>
    <w:rsid w:val="00B73ECC"/>
    <w:rsid w:val="00BA320B"/>
    <w:rsid w:val="00C927E2"/>
    <w:rsid w:val="00CA3B90"/>
    <w:rsid w:val="00CF4322"/>
    <w:rsid w:val="00D2432E"/>
    <w:rsid w:val="00DE0EDF"/>
    <w:rsid w:val="00E14E4B"/>
    <w:rsid w:val="00E373AE"/>
    <w:rsid w:val="00E77DD7"/>
    <w:rsid w:val="00EA7ACF"/>
    <w:rsid w:val="00EB508D"/>
    <w:rsid w:val="00ED4F31"/>
    <w:rsid w:val="00ED5A25"/>
    <w:rsid w:val="00EF63B7"/>
    <w:rsid w:val="00F108A3"/>
    <w:rsid w:val="00F70E4D"/>
    <w:rsid w:val="00F77BB9"/>
    <w:rsid w:val="00FC0A94"/>
    <w:rsid w:val="00FD4B65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DD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08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A3"/>
    <w:rPr>
      <w:rFonts w:ascii="Tahoma" w:hAnsi="Tahoma" w:cs="Tahoma"/>
      <w:sz w:val="16"/>
      <w:szCs w:val="16"/>
    </w:rPr>
  </w:style>
  <w:style w:type="character" w:customStyle="1" w:styleId="A15">
    <w:name w:val="A15"/>
    <w:uiPriority w:val="99"/>
    <w:rsid w:val="00A947E0"/>
    <w:rPr>
      <w:rFonts w:cs="Humanist 52 1 BT"/>
      <w:color w:val="221E1F"/>
      <w:sz w:val="28"/>
      <w:szCs w:val="28"/>
    </w:rPr>
  </w:style>
  <w:style w:type="character" w:customStyle="1" w:styleId="A36">
    <w:name w:val="A36"/>
    <w:uiPriority w:val="99"/>
    <w:rsid w:val="00A947E0"/>
    <w:rPr>
      <w:rFonts w:cs="Humanist 52 1 BT"/>
      <w:color w:val="221E1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1D"/>
  </w:style>
  <w:style w:type="paragraph" w:styleId="Footer">
    <w:name w:val="footer"/>
    <w:basedOn w:val="Normal"/>
    <w:link w:val="FooterChar"/>
    <w:uiPriority w:val="99"/>
    <w:unhideWhenUsed/>
    <w:rsid w:val="00734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1D"/>
  </w:style>
  <w:style w:type="paragraph" w:styleId="ListParagraph">
    <w:name w:val="List Paragraph"/>
    <w:basedOn w:val="Normal"/>
    <w:uiPriority w:val="34"/>
    <w:qFormat/>
    <w:rsid w:val="00FD4B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F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08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A3"/>
    <w:rPr>
      <w:rFonts w:ascii="Tahoma" w:hAnsi="Tahoma" w:cs="Tahoma"/>
      <w:sz w:val="16"/>
      <w:szCs w:val="16"/>
    </w:rPr>
  </w:style>
  <w:style w:type="character" w:customStyle="1" w:styleId="A15">
    <w:name w:val="A15"/>
    <w:uiPriority w:val="99"/>
    <w:rsid w:val="00A947E0"/>
    <w:rPr>
      <w:rFonts w:cs="Humanist 52 1 BT"/>
      <w:color w:val="221E1F"/>
      <w:sz w:val="28"/>
      <w:szCs w:val="28"/>
    </w:rPr>
  </w:style>
  <w:style w:type="character" w:customStyle="1" w:styleId="A36">
    <w:name w:val="A36"/>
    <w:uiPriority w:val="99"/>
    <w:rsid w:val="00A947E0"/>
    <w:rPr>
      <w:rFonts w:cs="Humanist 52 1 BT"/>
      <w:color w:val="221E1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1D"/>
  </w:style>
  <w:style w:type="paragraph" w:styleId="Footer">
    <w:name w:val="footer"/>
    <w:basedOn w:val="Normal"/>
    <w:link w:val="FooterChar"/>
    <w:uiPriority w:val="99"/>
    <w:unhideWhenUsed/>
    <w:rsid w:val="00734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1D"/>
  </w:style>
  <w:style w:type="paragraph" w:styleId="ListParagraph">
    <w:name w:val="List Paragraph"/>
    <w:basedOn w:val="Normal"/>
    <w:uiPriority w:val="34"/>
    <w:qFormat/>
    <w:rsid w:val="00FD4B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C718-2AE4-4D4C-9CEC-9ADDE6D145B1}"/>
      </w:docPartPr>
      <w:docPartBody>
        <w:p w:rsidR="003D228D" w:rsidRDefault="0047397C">
          <w:r w:rsidRPr="00CE5E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7C"/>
    <w:rsid w:val="003D228D"/>
    <w:rsid w:val="00403C4C"/>
    <w:rsid w:val="004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 Health Solutions, Inc.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Hangartner</dc:creator>
  <cp:lastModifiedBy>Falb, Darby</cp:lastModifiedBy>
  <cp:revision>2</cp:revision>
  <dcterms:created xsi:type="dcterms:W3CDTF">2015-09-23T18:35:00Z</dcterms:created>
  <dcterms:modified xsi:type="dcterms:W3CDTF">2015-09-23T18:35:00Z</dcterms:modified>
</cp:coreProperties>
</file>